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1" w:rightFromText="141" w:vertAnchor="text" w:tblpX="-568" w:tblpY="-231"/>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002"/>
        <w:gridCol w:w="3118"/>
        <w:gridCol w:w="1701"/>
        <w:gridCol w:w="1529"/>
      </w:tblGrid>
      <w:tr w:rsidR="00947CDD" w14:paraId="04F10245" w14:textId="77777777" w:rsidTr="00A92B97">
        <w:tc>
          <w:tcPr>
            <w:tcW w:w="2109" w:type="dxa"/>
            <w:vAlign w:val="center"/>
          </w:tcPr>
          <w:p w14:paraId="7C6AD737" w14:textId="77777777" w:rsidR="00947CDD" w:rsidRDefault="00947CDD" w:rsidP="00503954">
            <w:pPr>
              <w:rPr>
                <w:sz w:val="26"/>
                <w:szCs w:val="26"/>
              </w:rPr>
            </w:pPr>
            <w:r>
              <w:rPr>
                <w:noProof/>
                <w:lang w:eastAsia="it-IT"/>
              </w:rPr>
              <w:drawing>
                <wp:anchor distT="0" distB="0" distL="114300" distR="114300" simplePos="0" relativeHeight="251659264" behindDoc="0" locked="0" layoutInCell="1" allowOverlap="1" wp14:anchorId="28C9A724" wp14:editId="5B1DC6D9">
                  <wp:simplePos x="0" y="0"/>
                  <wp:positionH relativeFrom="column">
                    <wp:posOffset>-6350</wp:posOffset>
                  </wp:positionH>
                  <wp:positionV relativeFrom="paragraph">
                    <wp:posOffset>7620</wp:posOffset>
                  </wp:positionV>
                  <wp:extent cx="1582651" cy="41479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rotWithShape="1">
                          <a:blip r:embed="rId6" cstate="print"/>
                          <a:srcRect l="50000" t="47475" r="9131" b="33325"/>
                          <a:stretch/>
                        </pic:blipFill>
                        <pic:spPr>
                          <a:xfrm>
                            <a:off x="0" y="0"/>
                            <a:ext cx="1582651" cy="414793"/>
                          </a:xfrm>
                          <a:prstGeom prst="rect">
                            <a:avLst/>
                          </a:prstGeom>
                        </pic:spPr>
                      </pic:pic>
                    </a:graphicData>
                  </a:graphic>
                </wp:anchor>
              </w:drawing>
            </w:r>
          </w:p>
        </w:tc>
        <w:tc>
          <w:tcPr>
            <w:tcW w:w="2002" w:type="dxa"/>
            <w:vAlign w:val="center"/>
          </w:tcPr>
          <w:p w14:paraId="29CF5F7A" w14:textId="77777777" w:rsidR="00947CDD" w:rsidRDefault="00947CDD" w:rsidP="00A92B97">
            <w:pPr>
              <w:ind w:right="29"/>
              <w:jc w:val="right"/>
              <w:rPr>
                <w:sz w:val="26"/>
                <w:szCs w:val="26"/>
              </w:rPr>
            </w:pPr>
            <w:r>
              <w:rPr>
                <w:noProof/>
                <w:sz w:val="26"/>
                <w:szCs w:val="26"/>
                <w:lang w:eastAsia="it-IT"/>
              </w:rPr>
              <w:drawing>
                <wp:inline distT="0" distB="0" distL="0" distR="0" wp14:anchorId="20626A92" wp14:editId="7A9F208D">
                  <wp:extent cx="609600" cy="69524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SOVIAGGI-CONFESERCENTI NEW 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821" cy="724011"/>
                          </a:xfrm>
                          <a:prstGeom prst="rect">
                            <a:avLst/>
                          </a:prstGeom>
                        </pic:spPr>
                      </pic:pic>
                    </a:graphicData>
                  </a:graphic>
                </wp:inline>
              </w:drawing>
            </w:r>
          </w:p>
        </w:tc>
        <w:tc>
          <w:tcPr>
            <w:tcW w:w="3118" w:type="dxa"/>
            <w:vAlign w:val="center"/>
          </w:tcPr>
          <w:p w14:paraId="138EA6F6" w14:textId="77777777" w:rsidR="00947CDD" w:rsidRDefault="00947CDD" w:rsidP="00A92B97">
            <w:pPr>
              <w:ind w:firstLine="180"/>
              <w:jc w:val="center"/>
              <w:rPr>
                <w:sz w:val="26"/>
                <w:szCs w:val="26"/>
              </w:rPr>
            </w:pPr>
            <w:r w:rsidRPr="006533F6">
              <w:rPr>
                <w:rFonts w:eastAsia="Times New Roman"/>
                <w:b/>
                <w:noProof/>
                <w:color w:val="333333"/>
                <w:sz w:val="32"/>
                <w:szCs w:val="32"/>
                <w:lang w:eastAsia="it-IT"/>
              </w:rPr>
              <w:drawing>
                <wp:inline distT="0" distB="0" distL="0" distR="0" wp14:anchorId="45B0C64C" wp14:editId="29B41BDD">
                  <wp:extent cx="1562100" cy="392404"/>
                  <wp:effectExtent l="0" t="0" r="0" b="8255"/>
                  <wp:docPr id="4" name="Immagine 4" descr="C:\Users\Flavia\Desktop\LOGHI ASTOI\logo_astoi_confindustria_bandiera (bandiera png trasparente)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Desktop\LOGHI ASTOI\logo_astoi_confindustria_bandiera (bandiera png trasparente) gran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313" cy="409037"/>
                          </a:xfrm>
                          <a:prstGeom prst="rect">
                            <a:avLst/>
                          </a:prstGeom>
                          <a:noFill/>
                          <a:ln>
                            <a:noFill/>
                          </a:ln>
                        </pic:spPr>
                      </pic:pic>
                    </a:graphicData>
                  </a:graphic>
                </wp:inline>
              </w:drawing>
            </w:r>
          </w:p>
        </w:tc>
        <w:tc>
          <w:tcPr>
            <w:tcW w:w="1701" w:type="dxa"/>
            <w:vAlign w:val="center"/>
          </w:tcPr>
          <w:p w14:paraId="62A7E476" w14:textId="77777777" w:rsidR="00947CDD" w:rsidRDefault="00947CDD" w:rsidP="00A92B97">
            <w:pPr>
              <w:jc w:val="right"/>
              <w:rPr>
                <w:sz w:val="26"/>
                <w:szCs w:val="26"/>
              </w:rPr>
            </w:pPr>
            <w:r>
              <w:rPr>
                <w:noProof/>
                <w:lang w:eastAsia="it-IT"/>
              </w:rPr>
              <w:drawing>
                <wp:inline distT="0" distB="0" distL="0" distR="0" wp14:anchorId="7D9DC758" wp14:editId="28F587E9">
                  <wp:extent cx="933195" cy="94297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052" cy="973145"/>
                          </a:xfrm>
                          <a:prstGeom prst="rect">
                            <a:avLst/>
                          </a:prstGeom>
                          <a:noFill/>
                          <a:ln>
                            <a:noFill/>
                          </a:ln>
                        </pic:spPr>
                      </pic:pic>
                    </a:graphicData>
                  </a:graphic>
                </wp:inline>
              </w:drawing>
            </w:r>
          </w:p>
        </w:tc>
        <w:tc>
          <w:tcPr>
            <w:tcW w:w="1529" w:type="dxa"/>
            <w:vAlign w:val="center"/>
          </w:tcPr>
          <w:p w14:paraId="5DF46C71" w14:textId="77777777" w:rsidR="00947CDD" w:rsidRDefault="00947CDD" w:rsidP="00A92B97">
            <w:pPr>
              <w:ind w:right="2"/>
              <w:jc w:val="right"/>
              <w:rPr>
                <w:sz w:val="26"/>
                <w:szCs w:val="26"/>
              </w:rPr>
            </w:pPr>
            <w:r>
              <w:rPr>
                <w:noProof/>
                <w:lang w:eastAsia="it-IT"/>
              </w:rPr>
              <w:drawing>
                <wp:inline distT="0" distB="0" distL="0" distR="0" wp14:anchorId="6E6BC2BE" wp14:editId="371AEFB4">
                  <wp:extent cx="713862" cy="1009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143" cy="1069450"/>
                          </a:xfrm>
                          <a:prstGeom prst="rect">
                            <a:avLst/>
                          </a:prstGeom>
                          <a:noFill/>
                          <a:ln>
                            <a:noFill/>
                          </a:ln>
                        </pic:spPr>
                      </pic:pic>
                    </a:graphicData>
                  </a:graphic>
                </wp:inline>
              </w:drawing>
            </w:r>
          </w:p>
        </w:tc>
      </w:tr>
    </w:tbl>
    <w:p w14:paraId="2CF0D507" w14:textId="77777777" w:rsidR="002F316C" w:rsidRPr="002F316C" w:rsidRDefault="002F316C" w:rsidP="00E42A72">
      <w:pPr>
        <w:pStyle w:val="ox-d30456f8d2-msonormal"/>
        <w:spacing w:before="0" w:beforeAutospacing="0" w:after="0" w:afterAutospacing="0"/>
        <w:ind w:left="-284" w:right="-143"/>
        <w:jc w:val="center"/>
        <w:rPr>
          <w:rStyle w:val="Enfasigrassetto"/>
          <w:rFonts w:ascii="Verdana" w:hAnsi="Verdana" w:cs="Arial"/>
          <w:b w:val="0"/>
          <w:bCs w:val="0"/>
          <w:i/>
          <w:iCs/>
          <w:sz w:val="22"/>
          <w:szCs w:val="22"/>
        </w:rPr>
      </w:pPr>
    </w:p>
    <w:p w14:paraId="2E293DB8" w14:textId="77777777" w:rsidR="002F316C" w:rsidRPr="002F316C" w:rsidRDefault="00254829" w:rsidP="00E42A72">
      <w:pPr>
        <w:pStyle w:val="ox-d30456f8d2-msonormal"/>
        <w:spacing w:before="0" w:beforeAutospacing="0" w:after="0" w:afterAutospacing="0"/>
        <w:ind w:left="-426" w:right="-427"/>
        <w:jc w:val="center"/>
        <w:rPr>
          <w:rFonts w:ascii="Verdana" w:hAnsi="Verdana" w:cs="Arial"/>
          <w:i/>
          <w:iCs/>
          <w:sz w:val="22"/>
          <w:szCs w:val="22"/>
        </w:rPr>
      </w:pPr>
      <w:r w:rsidRPr="002F316C">
        <w:rPr>
          <w:rStyle w:val="Enfasigrassetto"/>
          <w:rFonts w:ascii="Verdana" w:hAnsi="Verdana" w:cs="Arial"/>
          <w:b w:val="0"/>
          <w:bCs w:val="0"/>
          <w:i/>
          <w:iCs/>
          <w:sz w:val="22"/>
          <w:szCs w:val="22"/>
        </w:rPr>
        <w:t>COMUNICATO STAMPA CONGIUNTO</w:t>
      </w:r>
    </w:p>
    <w:p w14:paraId="7F317CF4" w14:textId="77777777" w:rsidR="002F316C" w:rsidRPr="002F316C" w:rsidRDefault="002F316C" w:rsidP="00E42A72">
      <w:pPr>
        <w:pStyle w:val="m-9161607719248374590xxox-27783f2e88-msonormal"/>
        <w:ind w:left="-426" w:right="-427"/>
        <w:jc w:val="center"/>
        <w:rPr>
          <w:rFonts w:ascii="Verdana" w:hAnsi="Verdana"/>
          <w:color w:val="000000"/>
          <w:sz w:val="22"/>
          <w:szCs w:val="22"/>
        </w:rPr>
      </w:pPr>
      <w:r w:rsidRPr="002F316C">
        <w:rPr>
          <w:rStyle w:val="Enfasigrassetto"/>
          <w:rFonts w:ascii="Verdana" w:hAnsi="Verdana" w:cs="Arial"/>
          <w:color w:val="000000"/>
          <w:sz w:val="22"/>
          <w:szCs w:val="22"/>
        </w:rPr>
        <w:t>LE ASSOCIAZIONI DEL TURISMO ORGANIZZATO</w:t>
      </w:r>
      <w:r w:rsidRPr="002F316C">
        <w:rPr>
          <w:rFonts w:ascii="Verdana" w:hAnsi="Verdana" w:cs="Calibri"/>
          <w:b/>
          <w:bCs/>
          <w:color w:val="1F497D"/>
          <w:sz w:val="22"/>
          <w:szCs w:val="22"/>
        </w:rPr>
        <w:t> </w:t>
      </w:r>
    </w:p>
    <w:p w14:paraId="289396ED" w14:textId="77777777" w:rsidR="002F316C" w:rsidRPr="002F316C" w:rsidRDefault="002F316C" w:rsidP="00E42A72">
      <w:pPr>
        <w:pStyle w:val="m-9161607719248374590xxox-27783f2e88-msonormal"/>
        <w:ind w:left="-426" w:right="-427"/>
        <w:jc w:val="center"/>
        <w:rPr>
          <w:rFonts w:ascii="Verdana" w:hAnsi="Verdana"/>
          <w:color w:val="000000"/>
          <w:sz w:val="22"/>
          <w:szCs w:val="22"/>
        </w:rPr>
      </w:pPr>
      <w:proofErr w:type="spellStart"/>
      <w:r w:rsidRPr="002F316C">
        <w:rPr>
          <w:rFonts w:ascii="Verdana" w:hAnsi="Verdana" w:cs="Arial"/>
          <w:b/>
          <w:bCs/>
          <w:color w:val="000000"/>
          <w:sz w:val="22"/>
          <w:szCs w:val="22"/>
        </w:rPr>
        <w:t>AIDiT</w:t>
      </w:r>
      <w:proofErr w:type="spellEnd"/>
      <w:r w:rsidRPr="002F316C">
        <w:rPr>
          <w:rFonts w:ascii="Verdana" w:hAnsi="Verdana" w:cs="Arial"/>
          <w:b/>
          <w:bCs/>
          <w:color w:val="000000"/>
          <w:sz w:val="22"/>
          <w:szCs w:val="22"/>
        </w:rPr>
        <w:t xml:space="preserve"> Federturismo Confindustria, ASSOVIAGGI Confesercenti, ASTOI Confindustria Viaggi, FIAVET e FTO-Federazione Turismo Organizzato Confcommercio</w:t>
      </w:r>
      <w:r w:rsidR="00E42A72">
        <w:rPr>
          <w:rFonts w:ascii="Verdana" w:hAnsi="Verdana" w:cs="Arial"/>
          <w:b/>
          <w:bCs/>
          <w:color w:val="000000"/>
          <w:sz w:val="22"/>
          <w:szCs w:val="22"/>
        </w:rPr>
        <w:t>,</w:t>
      </w:r>
    </w:p>
    <w:p w14:paraId="4111C65C" w14:textId="77777777" w:rsidR="002F316C" w:rsidRPr="002F316C" w:rsidRDefault="002F316C" w:rsidP="00E42A72">
      <w:pPr>
        <w:pStyle w:val="m-9161607719248374590xxox-27783f2e88-msonormal"/>
        <w:ind w:left="-426" w:right="-427"/>
        <w:jc w:val="center"/>
        <w:rPr>
          <w:rFonts w:ascii="Verdana" w:hAnsi="Verdana"/>
          <w:color w:val="000000"/>
          <w:sz w:val="22"/>
          <w:szCs w:val="22"/>
        </w:rPr>
      </w:pPr>
      <w:r w:rsidRPr="002F316C">
        <w:rPr>
          <w:rStyle w:val="Enfasigrassetto"/>
          <w:rFonts w:ascii="Verdana" w:hAnsi="Verdana" w:cs="Arial"/>
          <w:color w:val="000000"/>
          <w:sz w:val="22"/>
          <w:szCs w:val="22"/>
        </w:rPr>
        <w:t>SU ORDINANZA DEL MINISTRO SPERANZA</w:t>
      </w:r>
      <w:r w:rsidR="00E42A72">
        <w:rPr>
          <w:rStyle w:val="apple-converted-space"/>
          <w:rFonts w:ascii="Verdana" w:hAnsi="Verdana" w:cs="Arial"/>
          <w:b/>
          <w:bCs/>
          <w:color w:val="000000"/>
          <w:sz w:val="22"/>
          <w:szCs w:val="22"/>
        </w:rPr>
        <w:t xml:space="preserve"> </w:t>
      </w:r>
      <w:r w:rsidRPr="002F316C">
        <w:rPr>
          <w:rStyle w:val="Enfasigrassetto"/>
          <w:rFonts w:ascii="Verdana" w:hAnsi="Verdana" w:cs="Arial"/>
          <w:color w:val="000000"/>
          <w:sz w:val="22"/>
          <w:szCs w:val="22"/>
        </w:rPr>
        <w:t>QUARANTENA AL RIENTRO DA PAESI UE:</w:t>
      </w:r>
    </w:p>
    <w:p w14:paraId="61F37D1A" w14:textId="77777777" w:rsidR="002F316C" w:rsidRPr="002F316C" w:rsidRDefault="002F316C" w:rsidP="00E42A72">
      <w:pPr>
        <w:pStyle w:val="m-9161607719248374590xxox-27783f2e88-msonormal"/>
        <w:ind w:left="-426" w:right="-427"/>
        <w:jc w:val="center"/>
        <w:rPr>
          <w:rFonts w:ascii="Verdana" w:hAnsi="Verdana"/>
          <w:color w:val="000000"/>
          <w:sz w:val="22"/>
          <w:szCs w:val="22"/>
        </w:rPr>
      </w:pPr>
      <w:r w:rsidRPr="002F316C">
        <w:rPr>
          <w:rStyle w:val="Enfasigrassetto"/>
          <w:rFonts w:ascii="Verdana" w:hAnsi="Verdana" w:cs="Arial"/>
          <w:color w:val="000000"/>
          <w:sz w:val="22"/>
          <w:szCs w:val="22"/>
        </w:rPr>
        <w:t>MISURA ASSURDA E SENZA ALCUN FONDAMENTO</w:t>
      </w:r>
      <w:r w:rsidRPr="002F316C">
        <w:rPr>
          <w:rFonts w:ascii="Verdana" w:hAnsi="Verdana" w:cs="Arial"/>
          <w:color w:val="000000"/>
          <w:sz w:val="22"/>
          <w:szCs w:val="22"/>
        </w:rPr>
        <w:t>.</w:t>
      </w:r>
      <w:r w:rsidRPr="002F316C">
        <w:rPr>
          <w:rStyle w:val="apple-converted-space"/>
          <w:rFonts w:ascii="Verdana" w:hAnsi="Verdana" w:cs="Arial"/>
          <w:color w:val="000000"/>
          <w:sz w:val="22"/>
          <w:szCs w:val="22"/>
        </w:rPr>
        <w:t> </w:t>
      </w:r>
    </w:p>
    <w:p w14:paraId="55134BCD" w14:textId="77777777" w:rsidR="002F316C" w:rsidRPr="002F316C" w:rsidRDefault="002F316C" w:rsidP="00E42A72">
      <w:pPr>
        <w:pStyle w:val="m-9161607719248374590xxox-27783f2e88-msonormal"/>
        <w:ind w:left="-426" w:right="-427"/>
        <w:jc w:val="center"/>
        <w:rPr>
          <w:rFonts w:ascii="Verdana" w:hAnsi="Verdana"/>
          <w:color w:val="000000"/>
          <w:sz w:val="22"/>
          <w:szCs w:val="22"/>
        </w:rPr>
      </w:pPr>
      <w:r w:rsidRPr="002F316C">
        <w:rPr>
          <w:rStyle w:val="Enfasigrassetto"/>
          <w:rFonts w:ascii="Verdana" w:hAnsi="Verdana" w:cs="Arial"/>
          <w:color w:val="000000"/>
          <w:sz w:val="22"/>
          <w:szCs w:val="22"/>
        </w:rPr>
        <w:t>COSI’ ABBIAMO PERSO TUTTI, INCOMING COMPRESO</w:t>
      </w:r>
    </w:p>
    <w:p w14:paraId="604FCCE4" w14:textId="77777777" w:rsidR="002F316C" w:rsidRPr="002F316C" w:rsidRDefault="002F316C" w:rsidP="00E42A72">
      <w:pPr>
        <w:pStyle w:val="m-9161607719248374590xxox-27783f2e88-msonormal"/>
        <w:ind w:left="-284" w:right="-143"/>
        <w:rPr>
          <w:rFonts w:ascii="Verdana" w:hAnsi="Verdana"/>
          <w:color w:val="000000"/>
          <w:sz w:val="22"/>
          <w:szCs w:val="22"/>
        </w:rPr>
      </w:pPr>
      <w:r w:rsidRPr="002F316C">
        <w:rPr>
          <w:rStyle w:val="Enfasigrassetto"/>
          <w:rFonts w:ascii="Verdana" w:hAnsi="Verdana" w:cs="Arial"/>
          <w:color w:val="000000"/>
          <w:sz w:val="22"/>
          <w:szCs w:val="22"/>
        </w:rPr>
        <w:t> </w:t>
      </w:r>
    </w:p>
    <w:p w14:paraId="7074235D" w14:textId="77777777" w:rsidR="002F316C" w:rsidRPr="002F316C" w:rsidRDefault="002F316C" w:rsidP="00E42A72">
      <w:pPr>
        <w:pStyle w:val="m-9161607719248374590xxox-27783f2e88-msonormal"/>
        <w:ind w:left="-284" w:right="-143"/>
        <w:rPr>
          <w:rFonts w:ascii="Verdana" w:hAnsi="Verdana"/>
          <w:color w:val="000000"/>
          <w:sz w:val="22"/>
          <w:szCs w:val="22"/>
        </w:rPr>
      </w:pPr>
      <w:r w:rsidRPr="002F316C">
        <w:rPr>
          <w:rFonts w:ascii="Verdana" w:hAnsi="Verdana" w:cs="Arial"/>
          <w:color w:val="000000"/>
          <w:sz w:val="22"/>
          <w:szCs w:val="22"/>
        </w:rPr>
        <w:t>Roma, 30 marzo 2021</w:t>
      </w:r>
      <w:r w:rsidRPr="002F316C">
        <w:rPr>
          <w:rStyle w:val="apple-converted-space"/>
          <w:rFonts w:ascii="Verdana" w:hAnsi="Verdana" w:cs="Arial"/>
          <w:color w:val="000000"/>
          <w:sz w:val="22"/>
          <w:szCs w:val="22"/>
        </w:rPr>
        <w:t> </w:t>
      </w:r>
    </w:p>
    <w:p w14:paraId="327D8D23" w14:textId="77777777" w:rsidR="002F316C" w:rsidRPr="002F316C" w:rsidRDefault="002F316C" w:rsidP="00E42A72">
      <w:pPr>
        <w:pStyle w:val="m-9161607719248374590xxox-27783f2e88-msonormal"/>
        <w:ind w:left="-284" w:right="-143"/>
        <w:jc w:val="both"/>
        <w:rPr>
          <w:rFonts w:ascii="Verdana" w:hAnsi="Verdana"/>
          <w:color w:val="000000"/>
          <w:sz w:val="22"/>
          <w:szCs w:val="22"/>
        </w:rPr>
      </w:pPr>
      <w:r w:rsidRPr="002F316C">
        <w:rPr>
          <w:rFonts w:ascii="Verdana" w:hAnsi="Verdana" w:cs="Arial"/>
          <w:color w:val="000000"/>
          <w:sz w:val="22"/>
          <w:szCs w:val="22"/>
        </w:rPr>
        <w:t>L</w:t>
      </w:r>
      <w:r w:rsidRPr="002F316C">
        <w:rPr>
          <w:rFonts w:ascii="Verdana" w:hAnsi="Verdana" w:cs="Arial"/>
          <w:color w:val="1F497D"/>
          <w:sz w:val="22"/>
          <w:szCs w:val="22"/>
        </w:rPr>
        <w:t>’</w:t>
      </w:r>
      <w:r w:rsidRPr="002F316C">
        <w:rPr>
          <w:rFonts w:ascii="Verdana" w:hAnsi="Verdana" w:cs="Arial"/>
          <w:color w:val="000000"/>
          <w:sz w:val="22"/>
          <w:szCs w:val="22"/>
        </w:rPr>
        <w:t>ordinanza adottata dal Ministro Speranza su arrivi e rientri da Paesi dell’Unione Europea è l’ennesimo sfregio inflitto al turismo organizzato.</w:t>
      </w:r>
      <w:r w:rsidRPr="002F316C">
        <w:rPr>
          <w:rStyle w:val="apple-converted-space"/>
          <w:rFonts w:ascii="Verdana" w:hAnsi="Verdana" w:cs="Arial"/>
          <w:color w:val="000000"/>
          <w:sz w:val="22"/>
          <w:szCs w:val="22"/>
        </w:rPr>
        <w:t> </w:t>
      </w:r>
    </w:p>
    <w:p w14:paraId="159C565A" w14:textId="77777777" w:rsidR="002F316C" w:rsidRPr="002F316C" w:rsidRDefault="002F316C" w:rsidP="00E42A72">
      <w:pPr>
        <w:pStyle w:val="m-9161607719248374590xxox-27783f2e88-msonormal"/>
        <w:ind w:left="-284" w:right="-143"/>
        <w:jc w:val="both"/>
        <w:rPr>
          <w:rFonts w:ascii="Verdana" w:hAnsi="Verdana"/>
          <w:color w:val="000000"/>
          <w:sz w:val="22"/>
          <w:szCs w:val="22"/>
        </w:rPr>
      </w:pPr>
      <w:r w:rsidRPr="002F316C">
        <w:rPr>
          <w:rFonts w:ascii="Verdana" w:hAnsi="Verdana" w:cs="Arial"/>
          <w:color w:val="000000"/>
          <w:sz w:val="22"/>
          <w:szCs w:val="22"/>
        </w:rPr>
        <w:t>È davvero difficile capire come una quarantena di cinque giorni, ed un ulteriore tampone alla fine dei cinque giorni, possa essere una misura necessaria ed utile per persone che hanno già effettuato un tampone risultato negativo 48 ore prima del rientro nel nostro Paese.</w:t>
      </w:r>
      <w:r w:rsidRPr="002F316C">
        <w:rPr>
          <w:rStyle w:val="apple-converted-space"/>
          <w:rFonts w:ascii="Verdana" w:hAnsi="Verdana" w:cs="Arial"/>
          <w:color w:val="000000"/>
          <w:sz w:val="22"/>
          <w:szCs w:val="22"/>
        </w:rPr>
        <w:t> </w:t>
      </w:r>
    </w:p>
    <w:p w14:paraId="29A97DFC" w14:textId="43A06474" w:rsidR="002F316C" w:rsidRPr="002F316C" w:rsidRDefault="002F316C" w:rsidP="00E42A72">
      <w:pPr>
        <w:pStyle w:val="m-9161607719248374590xxox-27783f2e88-msonormal"/>
        <w:ind w:left="-284" w:right="-143"/>
        <w:jc w:val="both"/>
        <w:rPr>
          <w:rFonts w:ascii="Verdana" w:hAnsi="Verdana"/>
          <w:color w:val="000000"/>
          <w:sz w:val="22"/>
          <w:szCs w:val="22"/>
        </w:rPr>
      </w:pPr>
      <w:r w:rsidRPr="002F316C">
        <w:rPr>
          <w:rFonts w:ascii="Verdana" w:hAnsi="Verdana" w:cs="Arial"/>
          <w:color w:val="000000"/>
          <w:sz w:val="22"/>
          <w:szCs w:val="22"/>
        </w:rPr>
        <w:t xml:space="preserve">Non si può non leggere questa ordinanza come una conseguenza di tutte le sterili ed inutili polemiche degli ultimi giorni. La mobilità tra Paesi Europei, anche per motivi di turismo, è in consentita dallo scorso maggio e l’Italia non ha mai adottato la quarantena in entrata, ad eccezione di alcuni casi specifici. Si tratta, quindi, di una misura punitiva per quei pochissimi italiani che, osservando tutte le prescrizioni sanitarie richieste, si recano nei pochi Paesi esteri aperti. Si evidenzia infatti che, a differenza di quanto si vuole far credere, si tratta di numeri </w:t>
      </w:r>
      <w:r w:rsidR="00737A8E">
        <w:rPr>
          <w:rFonts w:ascii="Verdana" w:hAnsi="Verdana" w:cs="Arial"/>
          <w:color w:val="000000"/>
          <w:sz w:val="22"/>
          <w:szCs w:val="22"/>
        </w:rPr>
        <w:t xml:space="preserve">molto </w:t>
      </w:r>
      <w:r w:rsidRPr="002F316C">
        <w:rPr>
          <w:rFonts w:ascii="Verdana" w:hAnsi="Verdana" w:cs="Arial"/>
          <w:color w:val="000000"/>
          <w:sz w:val="22"/>
          <w:szCs w:val="22"/>
        </w:rPr>
        <w:t>contenuti.</w:t>
      </w:r>
    </w:p>
    <w:p w14:paraId="6652E45E" w14:textId="7B3A80C4" w:rsidR="002F316C" w:rsidRPr="002F316C" w:rsidRDefault="002F2A62" w:rsidP="00E42A72">
      <w:pPr>
        <w:pStyle w:val="m-9161607719248374590xxox-27783f2e88-msonormal"/>
        <w:ind w:left="-284" w:right="-143"/>
        <w:jc w:val="both"/>
        <w:rPr>
          <w:rFonts w:ascii="Verdana" w:hAnsi="Verdana"/>
          <w:color w:val="000000"/>
          <w:sz w:val="22"/>
          <w:szCs w:val="22"/>
        </w:rPr>
      </w:pPr>
      <w:r w:rsidRPr="002F2A62">
        <w:rPr>
          <w:rFonts w:ascii="Verdana" w:hAnsi="Verdana" w:cs="Arial"/>
          <w:color w:val="000000"/>
          <w:sz w:val="22"/>
          <w:szCs w:val="22"/>
        </w:rPr>
        <w:t>Inoltre, è una misura altrettanto punitiva per i turisti europei che, analogamente in questi mesi, se pur in minima parte, sono venuti a visitare il nostro Paese ed avrebbero potuto farlo anche nelle prossime settimane. </w:t>
      </w:r>
      <w:r w:rsidR="002F316C" w:rsidRPr="002F316C">
        <w:rPr>
          <w:rFonts w:ascii="Verdana" w:hAnsi="Verdana" w:cs="Arial"/>
          <w:color w:val="000000"/>
          <w:sz w:val="22"/>
          <w:szCs w:val="22"/>
        </w:rPr>
        <w:t>Il risultato è un clamoroso autogoal anche per l’</w:t>
      </w:r>
      <w:proofErr w:type="spellStart"/>
      <w:r w:rsidR="002F316C" w:rsidRPr="002F316C">
        <w:rPr>
          <w:rFonts w:ascii="Verdana" w:hAnsi="Verdana" w:cs="Arial"/>
          <w:color w:val="000000"/>
          <w:sz w:val="22"/>
          <w:szCs w:val="22"/>
        </w:rPr>
        <w:t>incoming</w:t>
      </w:r>
      <w:proofErr w:type="spellEnd"/>
      <w:r w:rsidR="002F316C" w:rsidRPr="002F316C">
        <w:rPr>
          <w:rFonts w:ascii="Verdana" w:hAnsi="Verdana" w:cs="Arial"/>
          <w:color w:val="000000"/>
          <w:sz w:val="22"/>
          <w:szCs w:val="22"/>
        </w:rPr>
        <w:t>.</w:t>
      </w:r>
      <w:r w:rsidR="002F316C" w:rsidRPr="002F316C">
        <w:rPr>
          <w:rStyle w:val="apple-converted-space"/>
          <w:rFonts w:ascii="Verdana" w:hAnsi="Verdana" w:cs="Arial"/>
          <w:color w:val="000000"/>
          <w:sz w:val="22"/>
          <w:szCs w:val="22"/>
        </w:rPr>
        <w:t> </w:t>
      </w:r>
    </w:p>
    <w:p w14:paraId="150FD05B" w14:textId="77777777" w:rsidR="002F316C" w:rsidRPr="002F316C" w:rsidRDefault="002F316C" w:rsidP="00E42A72">
      <w:pPr>
        <w:pStyle w:val="m-9161607719248374590xxox-27783f2e88-msonormal"/>
        <w:ind w:left="-284" w:right="-143"/>
        <w:jc w:val="both"/>
        <w:rPr>
          <w:rFonts w:ascii="Verdana" w:hAnsi="Verdana"/>
          <w:color w:val="000000"/>
          <w:sz w:val="22"/>
          <w:szCs w:val="22"/>
        </w:rPr>
      </w:pPr>
      <w:r w:rsidRPr="002F316C">
        <w:rPr>
          <w:rFonts w:ascii="Verdana" w:hAnsi="Verdana" w:cs="Arial"/>
          <w:color w:val="000000"/>
          <w:sz w:val="22"/>
          <w:szCs w:val="22"/>
        </w:rPr>
        <w:t>Le Agenzie di Viaggio e i Tour Operator italiani, che hanno subito perdite di fatturato di oltre il 90% nel 2020 e che stanno registrando perdite ancora più ingenti nel 2021, hanno solo cercato faticosamente di riavviare un’attività rimasta ininterrottamente ferma dallo scorso marzo 2020.</w:t>
      </w:r>
      <w:r w:rsidRPr="002F316C">
        <w:rPr>
          <w:rStyle w:val="apple-converted-space"/>
          <w:rFonts w:ascii="Verdana" w:hAnsi="Verdana" w:cs="Arial"/>
          <w:color w:val="000000"/>
          <w:sz w:val="22"/>
          <w:szCs w:val="22"/>
        </w:rPr>
        <w:t> </w:t>
      </w:r>
    </w:p>
    <w:p w14:paraId="1AB8DD3F" w14:textId="77777777" w:rsidR="002F316C" w:rsidRPr="002F316C" w:rsidRDefault="002F316C" w:rsidP="00E42A72">
      <w:pPr>
        <w:pStyle w:val="m-9161607719248374590xxox-27783f2e88-msonormal"/>
        <w:ind w:left="-284" w:right="-143"/>
        <w:jc w:val="both"/>
        <w:rPr>
          <w:rFonts w:ascii="Verdana" w:hAnsi="Verdana"/>
          <w:color w:val="000000"/>
          <w:sz w:val="22"/>
          <w:szCs w:val="22"/>
        </w:rPr>
      </w:pPr>
      <w:r w:rsidRPr="002F316C">
        <w:rPr>
          <w:rFonts w:ascii="Verdana" w:hAnsi="Verdana" w:cs="Arial"/>
          <w:color w:val="000000"/>
          <w:sz w:val="22"/>
          <w:szCs w:val="22"/>
        </w:rPr>
        <w:t>Si tratta di imprese italiane che pagano le tasse in Italia e che danno lavoro ai nostri connazionali e che, a breve, dovranno subire gli annullamenti dei pochi viaggi programmati per le prossime settimane, essendo quindi costretti a rimborsare i clienti.</w:t>
      </w:r>
      <w:r w:rsidRPr="002F316C">
        <w:rPr>
          <w:rStyle w:val="apple-converted-space"/>
          <w:rFonts w:ascii="Verdana" w:hAnsi="Verdana" w:cs="Arial"/>
          <w:color w:val="000000"/>
          <w:sz w:val="22"/>
          <w:szCs w:val="22"/>
        </w:rPr>
        <w:t> </w:t>
      </w:r>
    </w:p>
    <w:p w14:paraId="410C777A" w14:textId="77777777" w:rsidR="002F316C" w:rsidRPr="002F316C" w:rsidRDefault="002F316C" w:rsidP="00E42A72">
      <w:pPr>
        <w:pStyle w:val="m-9161607719248374590xxox-27783f2e88-msonormal"/>
        <w:ind w:left="-284" w:right="-143"/>
        <w:jc w:val="both"/>
        <w:rPr>
          <w:rFonts w:ascii="Verdana" w:hAnsi="Verdana"/>
          <w:color w:val="000000"/>
          <w:sz w:val="22"/>
          <w:szCs w:val="22"/>
        </w:rPr>
      </w:pPr>
      <w:r w:rsidRPr="002F316C">
        <w:rPr>
          <w:rFonts w:ascii="Verdana" w:hAnsi="Verdana" w:cs="Arial"/>
          <w:color w:val="000000"/>
          <w:sz w:val="22"/>
          <w:szCs w:val="22"/>
        </w:rPr>
        <w:lastRenderedPageBreak/>
        <w:t>Questo cambio di fronte repentino e insensato, volto solo a rispondere “alla pancia di chi grida allo scandalo”, produrrà ulteriori danni economici per i Tour Operator e le Agenzie di Viaggio. Cambiare le regole del gioco a partita iniziata non è minimamente accettabile. Le imprese del turismo organizzato sono al collasso, non hanno nemmeno ancora ottenuto tutti i ristori stanziati lo scorso anno e queste decisioni sembrano fatte ad arte per infliggere il decisivo colpo di grazia.</w:t>
      </w:r>
    </w:p>
    <w:p w14:paraId="16506900" w14:textId="77777777" w:rsidR="005E6CBF" w:rsidRPr="00503954" w:rsidRDefault="005E6CBF" w:rsidP="00E42A72">
      <w:pPr>
        <w:shd w:val="clear" w:color="auto" w:fill="FFFFFF"/>
        <w:spacing w:after="0" w:line="240" w:lineRule="auto"/>
        <w:ind w:left="-284" w:right="-143"/>
        <w:jc w:val="both"/>
        <w:rPr>
          <w:rFonts w:ascii="Arial" w:eastAsia="Times New Roman" w:hAnsi="Arial" w:cs="Arial"/>
          <w:color w:val="222222"/>
          <w:sz w:val="16"/>
          <w:szCs w:val="16"/>
          <w:lang w:eastAsia="it-IT"/>
        </w:rPr>
      </w:pPr>
    </w:p>
    <w:p w14:paraId="25D8EB23" w14:textId="77777777" w:rsidR="003E43AC" w:rsidRPr="0080280C" w:rsidRDefault="003E43AC" w:rsidP="00E42A72">
      <w:pPr>
        <w:widowControl w:val="0"/>
        <w:autoSpaceDE w:val="0"/>
        <w:autoSpaceDN w:val="0"/>
        <w:adjustRightInd w:val="0"/>
        <w:spacing w:after="0"/>
        <w:ind w:left="-284" w:right="-143"/>
        <w:rPr>
          <w:rFonts w:ascii="Arial" w:hAnsi="Arial" w:cs="Arial"/>
          <w:b/>
          <w:bCs/>
          <w:color w:val="000000"/>
          <w:sz w:val="18"/>
          <w:szCs w:val="18"/>
          <w:u w:val="single"/>
        </w:rPr>
      </w:pPr>
      <w:r w:rsidRPr="0080280C">
        <w:rPr>
          <w:rFonts w:ascii="Arial" w:hAnsi="Arial" w:cs="Arial"/>
          <w:b/>
          <w:bCs/>
          <w:color w:val="000000"/>
          <w:sz w:val="18"/>
          <w:szCs w:val="18"/>
          <w:u w:val="single"/>
        </w:rPr>
        <w:t>Per informazioni, richieste stampa e interviste:</w:t>
      </w:r>
    </w:p>
    <w:p w14:paraId="0DC151CB" w14:textId="77777777" w:rsidR="003E43AC" w:rsidRPr="0080280C" w:rsidRDefault="003E43AC" w:rsidP="00E42A72">
      <w:pPr>
        <w:spacing w:after="0"/>
        <w:ind w:left="-284" w:right="-143"/>
        <w:rPr>
          <w:rFonts w:ascii="Arial" w:hAnsi="Arial" w:cs="Arial"/>
          <w:b/>
          <w:color w:val="000000"/>
          <w:sz w:val="18"/>
          <w:szCs w:val="18"/>
        </w:rPr>
      </w:pPr>
      <w:r w:rsidRPr="0080280C">
        <w:rPr>
          <w:rFonts w:ascii="Arial" w:hAnsi="Arial" w:cs="Arial"/>
          <w:b/>
          <w:color w:val="000000"/>
          <w:sz w:val="18"/>
          <w:szCs w:val="18"/>
        </w:rPr>
        <w:t>Ufficio Stampa ASTOI Confindustria Viaggi</w:t>
      </w:r>
    </w:p>
    <w:p w14:paraId="4C6B9570" w14:textId="77777777" w:rsidR="003E43AC" w:rsidRPr="0080280C" w:rsidRDefault="003E43AC" w:rsidP="00E42A72">
      <w:pPr>
        <w:spacing w:after="0"/>
        <w:ind w:left="-284" w:right="-143"/>
        <w:rPr>
          <w:rFonts w:ascii="Arial" w:hAnsi="Arial" w:cs="Arial"/>
          <w:b/>
          <w:i/>
          <w:color w:val="000000"/>
          <w:sz w:val="18"/>
          <w:szCs w:val="18"/>
        </w:rPr>
      </w:pPr>
      <w:r w:rsidRPr="0080280C">
        <w:rPr>
          <w:rFonts w:ascii="Arial" w:hAnsi="Arial" w:cs="Arial"/>
          <w:b/>
          <w:i/>
          <w:color w:val="000000"/>
          <w:sz w:val="18"/>
          <w:szCs w:val="18"/>
        </w:rPr>
        <w:t>Sara Ferdeghini</w:t>
      </w:r>
    </w:p>
    <w:p w14:paraId="5650C879" w14:textId="77777777" w:rsidR="005E6CBF" w:rsidRDefault="003E43AC" w:rsidP="00E42A72">
      <w:pPr>
        <w:spacing w:after="0"/>
        <w:ind w:left="-284" w:right="-143"/>
        <w:rPr>
          <w:rFonts w:ascii="Arial" w:hAnsi="Arial" w:cs="Arial"/>
          <w:color w:val="000000"/>
          <w:sz w:val="18"/>
          <w:szCs w:val="18"/>
        </w:rPr>
      </w:pPr>
      <w:r w:rsidRPr="0080280C">
        <w:rPr>
          <w:rFonts w:ascii="Arial" w:hAnsi="Arial" w:cs="Arial"/>
          <w:color w:val="000000"/>
          <w:sz w:val="18"/>
          <w:szCs w:val="18"/>
        </w:rPr>
        <w:t>+ 39 335.7488592</w:t>
      </w:r>
      <w:r w:rsidR="005E6CBF">
        <w:rPr>
          <w:rFonts w:ascii="Arial" w:hAnsi="Arial" w:cs="Arial"/>
          <w:color w:val="000000"/>
          <w:sz w:val="18"/>
          <w:szCs w:val="18"/>
        </w:rPr>
        <w:t xml:space="preserve"> </w:t>
      </w:r>
      <w:hyperlink r:id="rId11" w:history="1">
        <w:r w:rsidR="005E6CBF" w:rsidRPr="00A976B8">
          <w:rPr>
            <w:rStyle w:val="Collegamentoipertestuale"/>
            <w:rFonts w:ascii="Arial" w:hAnsi="Arial" w:cs="Arial"/>
            <w:sz w:val="18"/>
            <w:szCs w:val="18"/>
          </w:rPr>
          <w:t>sara@ferdeghinicomunicazione.it</w:t>
        </w:r>
      </w:hyperlink>
      <w:r w:rsidR="005E6CBF">
        <w:rPr>
          <w:rFonts w:ascii="Arial" w:hAnsi="Arial" w:cs="Arial"/>
          <w:sz w:val="18"/>
          <w:szCs w:val="18"/>
        </w:rPr>
        <w:t>,</w:t>
      </w:r>
      <w:r w:rsidR="005E6CBF">
        <w:rPr>
          <w:rFonts w:ascii="Arial" w:hAnsi="Arial" w:cs="Arial"/>
          <w:color w:val="000000"/>
          <w:sz w:val="18"/>
          <w:szCs w:val="18"/>
        </w:rPr>
        <w:t xml:space="preserve">  </w:t>
      </w:r>
      <w:hyperlink r:id="rId12" w:history="1">
        <w:r w:rsidR="005E6CBF" w:rsidRPr="00A976B8">
          <w:rPr>
            <w:rStyle w:val="Collegamentoipertestuale"/>
            <w:rFonts w:ascii="Arial" w:hAnsi="Arial" w:cs="Arial"/>
            <w:sz w:val="18"/>
            <w:szCs w:val="18"/>
          </w:rPr>
          <w:t>comunicazione@astoi.com</w:t>
        </w:r>
      </w:hyperlink>
    </w:p>
    <w:p w14:paraId="74279B2D" w14:textId="77777777" w:rsidR="00503954" w:rsidRPr="00503954" w:rsidRDefault="00503954" w:rsidP="00E42A72">
      <w:pPr>
        <w:spacing w:after="0"/>
        <w:ind w:left="-284" w:right="-143"/>
        <w:rPr>
          <w:rFonts w:ascii="Arial" w:hAnsi="Arial" w:cs="Arial"/>
          <w:color w:val="000000"/>
          <w:sz w:val="18"/>
          <w:szCs w:val="18"/>
        </w:rPr>
      </w:pPr>
    </w:p>
    <w:p w14:paraId="2E7909A8" w14:textId="77777777" w:rsidR="005E6CBF" w:rsidRPr="005E6CBF" w:rsidRDefault="003E43AC" w:rsidP="00E42A72">
      <w:pPr>
        <w:pBdr>
          <w:bottom w:val="single" w:sz="6" w:space="1" w:color="auto"/>
        </w:pBdr>
        <w:spacing w:after="0"/>
        <w:ind w:left="-284" w:right="-143"/>
        <w:rPr>
          <w:rFonts w:ascii="Arial" w:hAnsi="Arial" w:cs="Arial"/>
          <w:color w:val="0000FF"/>
          <w:sz w:val="18"/>
          <w:szCs w:val="18"/>
          <w:u w:val="single"/>
        </w:rPr>
      </w:pPr>
      <w:r w:rsidRPr="005E6CBF">
        <w:rPr>
          <w:rFonts w:ascii="Arial" w:hAnsi="Arial" w:cs="Arial"/>
          <w:sz w:val="18"/>
          <w:szCs w:val="18"/>
        </w:rPr>
        <w:t>Viale Pasteur, 10 (Palazzo Confindustria) 00144 Roma</w:t>
      </w:r>
      <w:r w:rsidR="005E6CBF" w:rsidRPr="005E6CBF">
        <w:rPr>
          <w:rFonts w:ascii="Arial" w:hAnsi="Arial" w:cs="Arial"/>
          <w:sz w:val="18"/>
          <w:szCs w:val="18"/>
        </w:rPr>
        <w:t xml:space="preserve"> </w:t>
      </w:r>
      <w:r w:rsidRPr="005E6CBF">
        <w:rPr>
          <w:rFonts w:ascii="Arial" w:hAnsi="Arial" w:cs="Arial"/>
          <w:sz w:val="18"/>
          <w:szCs w:val="18"/>
        </w:rPr>
        <w:t xml:space="preserve">Tel +39.065924206, Fax +39.065915076 - </w:t>
      </w:r>
      <w:hyperlink r:id="rId13" w:history="1">
        <w:r w:rsidRPr="005E6CBF">
          <w:rPr>
            <w:rStyle w:val="Collegamentoipertestuale"/>
            <w:rFonts w:ascii="Arial" w:hAnsi="Arial" w:cs="Arial"/>
            <w:sz w:val="18"/>
            <w:szCs w:val="18"/>
          </w:rPr>
          <w:t>www.astoi.it</w:t>
        </w:r>
      </w:hyperlink>
    </w:p>
    <w:p w14:paraId="747432B1" w14:textId="77777777" w:rsidR="006B6337" w:rsidRPr="005E6CBF" w:rsidRDefault="003E43AC" w:rsidP="00E42A72">
      <w:pPr>
        <w:spacing w:after="0"/>
        <w:ind w:left="-284" w:right="-143"/>
        <w:jc w:val="both"/>
        <w:rPr>
          <w:rFonts w:ascii="Arial" w:hAnsi="Arial" w:cs="Arial"/>
          <w:color w:val="1F497D"/>
          <w:sz w:val="18"/>
          <w:szCs w:val="18"/>
        </w:rPr>
      </w:pPr>
      <w:r w:rsidRPr="005E6CBF">
        <w:rPr>
          <w:rFonts w:ascii="Arial" w:hAnsi="Arial" w:cs="Arial"/>
          <w:i/>
          <w:iCs/>
          <w:sz w:val="18"/>
          <w:szCs w:val="18"/>
        </w:rPr>
        <w:t>ASTOI Confindustria Viaggi, nata nel 2000 dalla fusione di ATOI e Assotour, rappresenta oltre il 90% del mercato del tour operating italiano. L'Associazione ha costantemente rafforzato il proprio ruolo rappresentativo nelle relazioni con il mondo delle Istituzioni, con gli organi di informazione e con tutti i protagonisti del settore, divenendo uno dei più importanti attori del panorama turistico italiano.</w:t>
      </w:r>
      <w:hyperlink r:id="rId14" w:history="1">
        <w:r w:rsidRPr="005E6CBF">
          <w:rPr>
            <w:rFonts w:ascii="Arial" w:hAnsi="Arial" w:cs="Arial"/>
            <w:i/>
            <w:iCs/>
            <w:color w:val="0C31AD"/>
            <w:sz w:val="18"/>
            <w:szCs w:val="18"/>
          </w:rPr>
          <w:t>www.astoi.com</w:t>
        </w:r>
      </w:hyperlink>
    </w:p>
    <w:sectPr w:rsidR="006B6337" w:rsidRPr="005E6CBF" w:rsidSect="00015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94406"/>
    <w:multiLevelType w:val="hybridMultilevel"/>
    <w:tmpl w:val="25326BDC"/>
    <w:lvl w:ilvl="0" w:tplc="04100001">
      <w:start w:val="1"/>
      <w:numFmt w:val="bullet"/>
      <w:lvlText w:val=""/>
      <w:lvlJc w:val="left"/>
      <w:pPr>
        <w:ind w:left="720" w:hanging="360"/>
      </w:pPr>
      <w:rPr>
        <w:rFonts w:ascii="Symbol" w:hAnsi="Symbol" w:hint="default"/>
      </w:rPr>
    </w:lvl>
    <w:lvl w:ilvl="1" w:tplc="6ECAD6BC">
      <w:numFmt w:val="bullet"/>
      <w:lvlText w:val="·"/>
      <w:lvlJc w:val="left"/>
      <w:pPr>
        <w:ind w:left="1640" w:hanging="5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F9"/>
    <w:rsid w:val="00002EBF"/>
    <w:rsid w:val="000151E3"/>
    <w:rsid w:val="00020BF5"/>
    <w:rsid w:val="00024C69"/>
    <w:rsid w:val="000330DC"/>
    <w:rsid w:val="0005653B"/>
    <w:rsid w:val="0006144A"/>
    <w:rsid w:val="000827BF"/>
    <w:rsid w:val="000C6722"/>
    <w:rsid w:val="000D362A"/>
    <w:rsid w:val="000E6A84"/>
    <w:rsid w:val="000F017E"/>
    <w:rsid w:val="00131D53"/>
    <w:rsid w:val="00191928"/>
    <w:rsid w:val="001A69A0"/>
    <w:rsid w:val="001B2667"/>
    <w:rsid w:val="001C670E"/>
    <w:rsid w:val="002008FA"/>
    <w:rsid w:val="002126B0"/>
    <w:rsid w:val="00235F1A"/>
    <w:rsid w:val="002516BD"/>
    <w:rsid w:val="00254829"/>
    <w:rsid w:val="00261013"/>
    <w:rsid w:val="002704F6"/>
    <w:rsid w:val="00270CB4"/>
    <w:rsid w:val="002A3F7B"/>
    <w:rsid w:val="002F2A62"/>
    <w:rsid w:val="002F316C"/>
    <w:rsid w:val="00351E52"/>
    <w:rsid w:val="003836B6"/>
    <w:rsid w:val="003A52A1"/>
    <w:rsid w:val="003C6FA3"/>
    <w:rsid w:val="003E43AC"/>
    <w:rsid w:val="00421DB5"/>
    <w:rsid w:val="00427BE4"/>
    <w:rsid w:val="00446A48"/>
    <w:rsid w:val="00480899"/>
    <w:rsid w:val="0048140C"/>
    <w:rsid w:val="00494979"/>
    <w:rsid w:val="004B698C"/>
    <w:rsid w:val="004C00C4"/>
    <w:rsid w:val="004E24A7"/>
    <w:rsid w:val="004E7786"/>
    <w:rsid w:val="004F29B1"/>
    <w:rsid w:val="00503954"/>
    <w:rsid w:val="005100A2"/>
    <w:rsid w:val="00537A00"/>
    <w:rsid w:val="00560E0C"/>
    <w:rsid w:val="005776FF"/>
    <w:rsid w:val="00592A7F"/>
    <w:rsid w:val="005B4CF3"/>
    <w:rsid w:val="005D6F17"/>
    <w:rsid w:val="005E6CBF"/>
    <w:rsid w:val="005F0EF9"/>
    <w:rsid w:val="0060310E"/>
    <w:rsid w:val="006049BF"/>
    <w:rsid w:val="00606749"/>
    <w:rsid w:val="00613E7B"/>
    <w:rsid w:val="00683874"/>
    <w:rsid w:val="006B23D7"/>
    <w:rsid w:val="006B6337"/>
    <w:rsid w:val="00703B97"/>
    <w:rsid w:val="00737A8E"/>
    <w:rsid w:val="007710C5"/>
    <w:rsid w:val="007C5C1A"/>
    <w:rsid w:val="007E3E4B"/>
    <w:rsid w:val="0080280C"/>
    <w:rsid w:val="00850C17"/>
    <w:rsid w:val="00892FB1"/>
    <w:rsid w:val="008A3DF0"/>
    <w:rsid w:val="008A7957"/>
    <w:rsid w:val="008C6FDE"/>
    <w:rsid w:val="008C6FFB"/>
    <w:rsid w:val="008D7976"/>
    <w:rsid w:val="00915204"/>
    <w:rsid w:val="00927342"/>
    <w:rsid w:val="00927AA2"/>
    <w:rsid w:val="009341C8"/>
    <w:rsid w:val="00947CDD"/>
    <w:rsid w:val="00972820"/>
    <w:rsid w:val="009767F9"/>
    <w:rsid w:val="00996FEC"/>
    <w:rsid w:val="009E4313"/>
    <w:rsid w:val="00A14F15"/>
    <w:rsid w:val="00A373E0"/>
    <w:rsid w:val="00A54141"/>
    <w:rsid w:val="00A547CE"/>
    <w:rsid w:val="00A92B97"/>
    <w:rsid w:val="00AE5BB3"/>
    <w:rsid w:val="00AE70F2"/>
    <w:rsid w:val="00B0627F"/>
    <w:rsid w:val="00B238B9"/>
    <w:rsid w:val="00B402BF"/>
    <w:rsid w:val="00B576DD"/>
    <w:rsid w:val="00B57A1B"/>
    <w:rsid w:val="00B7649D"/>
    <w:rsid w:val="00B8678C"/>
    <w:rsid w:val="00BC0196"/>
    <w:rsid w:val="00BC4575"/>
    <w:rsid w:val="00BE04B6"/>
    <w:rsid w:val="00BF292B"/>
    <w:rsid w:val="00BF45D2"/>
    <w:rsid w:val="00C07990"/>
    <w:rsid w:val="00C30BCC"/>
    <w:rsid w:val="00C6652C"/>
    <w:rsid w:val="00C714CF"/>
    <w:rsid w:val="00C73003"/>
    <w:rsid w:val="00CA5E72"/>
    <w:rsid w:val="00CA7B94"/>
    <w:rsid w:val="00CC288E"/>
    <w:rsid w:val="00CD77F7"/>
    <w:rsid w:val="00D30622"/>
    <w:rsid w:val="00D30D2E"/>
    <w:rsid w:val="00D43FFB"/>
    <w:rsid w:val="00D54C0F"/>
    <w:rsid w:val="00D757A5"/>
    <w:rsid w:val="00DD1EA9"/>
    <w:rsid w:val="00DD6831"/>
    <w:rsid w:val="00E14ED7"/>
    <w:rsid w:val="00E23968"/>
    <w:rsid w:val="00E34A4E"/>
    <w:rsid w:val="00E42A72"/>
    <w:rsid w:val="00E60548"/>
    <w:rsid w:val="00E64CFB"/>
    <w:rsid w:val="00EB0BC6"/>
    <w:rsid w:val="00EB3C97"/>
    <w:rsid w:val="00EB7848"/>
    <w:rsid w:val="00EC0941"/>
    <w:rsid w:val="00ED4D10"/>
    <w:rsid w:val="00ED503F"/>
    <w:rsid w:val="00F3115D"/>
    <w:rsid w:val="00F65B43"/>
    <w:rsid w:val="00F7012E"/>
    <w:rsid w:val="00FA2755"/>
    <w:rsid w:val="00FA3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E68D"/>
  <w15:docId w15:val="{5D1D4D7B-2F75-CE43-B9F6-AADFDCDA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1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x-d30456f8d2-msonormal">
    <w:name w:val="ox-d30456f8d2-msonormal"/>
    <w:basedOn w:val="Normale"/>
    <w:uiPriority w:val="99"/>
    <w:rsid w:val="009767F9"/>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9767F9"/>
    <w:rPr>
      <w:b/>
      <w:bCs/>
    </w:rPr>
  </w:style>
  <w:style w:type="character" w:styleId="Enfasicorsivo">
    <w:name w:val="Emphasis"/>
    <w:basedOn w:val="Carpredefinitoparagrafo"/>
    <w:uiPriority w:val="20"/>
    <w:qFormat/>
    <w:rsid w:val="009767F9"/>
    <w:rPr>
      <w:i/>
      <w:iCs/>
    </w:rPr>
  </w:style>
  <w:style w:type="table" w:styleId="Grigliatabella">
    <w:name w:val="Table Grid"/>
    <w:basedOn w:val="Tabellanormale"/>
    <w:uiPriority w:val="59"/>
    <w:rsid w:val="0094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20B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0BF5"/>
    <w:rPr>
      <w:rFonts w:ascii="Tahoma" w:hAnsi="Tahoma" w:cs="Tahoma"/>
      <w:sz w:val="16"/>
      <w:szCs w:val="16"/>
    </w:rPr>
  </w:style>
  <w:style w:type="character" w:styleId="Collegamentoipertestuale">
    <w:name w:val="Hyperlink"/>
    <w:unhideWhenUsed/>
    <w:rsid w:val="00C714CF"/>
    <w:rPr>
      <w:color w:val="0000FF"/>
      <w:u w:val="single"/>
    </w:rPr>
  </w:style>
  <w:style w:type="character" w:customStyle="1" w:styleId="apple-converted-space">
    <w:name w:val="apple-converted-space"/>
    <w:basedOn w:val="Carpredefinitoparagrafo"/>
    <w:rsid w:val="00AE70F2"/>
  </w:style>
  <w:style w:type="paragraph" w:customStyle="1" w:styleId="m-2683583335661001687ox-843c9fd90e-msonormal">
    <w:name w:val="m_-2683583335661001687ox-843c9fd90e-msonormal"/>
    <w:basedOn w:val="Normale"/>
    <w:rsid w:val="00AE70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2683583335661001687ox-843c9fd90e-gmail-msolistparagraph">
    <w:name w:val="m_-2683583335661001687ox-843c9fd90e-gmail-msolistparagraph"/>
    <w:basedOn w:val="Normale"/>
    <w:rsid w:val="00AE70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default">
    <w:name w:val="gmail_default"/>
    <w:basedOn w:val="Carpredefinitoparagrafo"/>
    <w:rsid w:val="00F65B43"/>
  </w:style>
  <w:style w:type="paragraph" w:styleId="Paragrafoelenco">
    <w:name w:val="List Paragraph"/>
    <w:basedOn w:val="Normale"/>
    <w:uiPriority w:val="34"/>
    <w:qFormat/>
    <w:rsid w:val="00BC0196"/>
    <w:pPr>
      <w:ind w:left="720"/>
      <w:contextualSpacing/>
    </w:pPr>
  </w:style>
  <w:style w:type="paragraph" w:styleId="NormaleWeb">
    <w:name w:val="Normal (Web)"/>
    <w:basedOn w:val="Normale"/>
    <w:uiPriority w:val="99"/>
    <w:unhideWhenUsed/>
    <w:rsid w:val="00235F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5E6CBF"/>
    <w:rPr>
      <w:color w:val="605E5C"/>
      <w:shd w:val="clear" w:color="auto" w:fill="E1DFDD"/>
    </w:rPr>
  </w:style>
  <w:style w:type="paragraph" w:customStyle="1" w:styleId="m-9161607719248374590xxox-27783f2e88-msonormal">
    <w:name w:val="m_-9161607719248374590xxox-27783f2e88-msonormal"/>
    <w:basedOn w:val="Normale"/>
    <w:rsid w:val="002F316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6417">
      <w:bodyDiv w:val="1"/>
      <w:marLeft w:val="0"/>
      <w:marRight w:val="0"/>
      <w:marTop w:val="0"/>
      <w:marBottom w:val="0"/>
      <w:divBdr>
        <w:top w:val="none" w:sz="0" w:space="0" w:color="auto"/>
        <w:left w:val="none" w:sz="0" w:space="0" w:color="auto"/>
        <w:bottom w:val="none" w:sz="0" w:space="0" w:color="auto"/>
        <w:right w:val="none" w:sz="0" w:space="0" w:color="auto"/>
      </w:divBdr>
    </w:div>
    <w:div w:id="275799505">
      <w:bodyDiv w:val="1"/>
      <w:marLeft w:val="0"/>
      <w:marRight w:val="0"/>
      <w:marTop w:val="0"/>
      <w:marBottom w:val="0"/>
      <w:divBdr>
        <w:top w:val="none" w:sz="0" w:space="0" w:color="auto"/>
        <w:left w:val="none" w:sz="0" w:space="0" w:color="auto"/>
        <w:bottom w:val="none" w:sz="0" w:space="0" w:color="auto"/>
        <w:right w:val="none" w:sz="0" w:space="0" w:color="auto"/>
      </w:divBdr>
    </w:div>
    <w:div w:id="302153412">
      <w:bodyDiv w:val="1"/>
      <w:marLeft w:val="0"/>
      <w:marRight w:val="0"/>
      <w:marTop w:val="0"/>
      <w:marBottom w:val="0"/>
      <w:divBdr>
        <w:top w:val="none" w:sz="0" w:space="0" w:color="auto"/>
        <w:left w:val="none" w:sz="0" w:space="0" w:color="auto"/>
        <w:bottom w:val="none" w:sz="0" w:space="0" w:color="auto"/>
        <w:right w:val="none" w:sz="0" w:space="0" w:color="auto"/>
      </w:divBdr>
    </w:div>
    <w:div w:id="589627961">
      <w:bodyDiv w:val="1"/>
      <w:marLeft w:val="0"/>
      <w:marRight w:val="0"/>
      <w:marTop w:val="0"/>
      <w:marBottom w:val="0"/>
      <w:divBdr>
        <w:top w:val="none" w:sz="0" w:space="0" w:color="auto"/>
        <w:left w:val="none" w:sz="0" w:space="0" w:color="auto"/>
        <w:bottom w:val="none" w:sz="0" w:space="0" w:color="auto"/>
        <w:right w:val="none" w:sz="0" w:space="0" w:color="auto"/>
      </w:divBdr>
      <w:divsChild>
        <w:div w:id="150169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2623">
      <w:bodyDiv w:val="1"/>
      <w:marLeft w:val="0"/>
      <w:marRight w:val="0"/>
      <w:marTop w:val="0"/>
      <w:marBottom w:val="0"/>
      <w:divBdr>
        <w:top w:val="none" w:sz="0" w:space="0" w:color="auto"/>
        <w:left w:val="none" w:sz="0" w:space="0" w:color="auto"/>
        <w:bottom w:val="none" w:sz="0" w:space="0" w:color="auto"/>
        <w:right w:val="none" w:sz="0" w:space="0" w:color="auto"/>
      </w:divBdr>
    </w:div>
    <w:div w:id="1516765530">
      <w:bodyDiv w:val="1"/>
      <w:marLeft w:val="0"/>
      <w:marRight w:val="0"/>
      <w:marTop w:val="0"/>
      <w:marBottom w:val="0"/>
      <w:divBdr>
        <w:top w:val="none" w:sz="0" w:space="0" w:color="auto"/>
        <w:left w:val="none" w:sz="0" w:space="0" w:color="auto"/>
        <w:bottom w:val="none" w:sz="0" w:space="0" w:color="auto"/>
        <w:right w:val="none" w:sz="0" w:space="0" w:color="auto"/>
      </w:divBdr>
      <w:divsChild>
        <w:div w:id="856965367">
          <w:marLeft w:val="0"/>
          <w:marRight w:val="0"/>
          <w:marTop w:val="0"/>
          <w:marBottom w:val="0"/>
          <w:divBdr>
            <w:top w:val="none" w:sz="0" w:space="0" w:color="auto"/>
            <w:left w:val="none" w:sz="0" w:space="0" w:color="auto"/>
            <w:bottom w:val="none" w:sz="0" w:space="0" w:color="auto"/>
            <w:right w:val="none" w:sz="0" w:space="0" w:color="auto"/>
          </w:divBdr>
          <w:divsChild>
            <w:div w:id="681008930">
              <w:marLeft w:val="0"/>
              <w:marRight w:val="0"/>
              <w:marTop w:val="0"/>
              <w:marBottom w:val="0"/>
              <w:divBdr>
                <w:top w:val="none" w:sz="0" w:space="0" w:color="auto"/>
                <w:left w:val="none" w:sz="0" w:space="0" w:color="auto"/>
                <w:bottom w:val="none" w:sz="0" w:space="0" w:color="auto"/>
                <w:right w:val="none" w:sz="0" w:space="0" w:color="auto"/>
              </w:divBdr>
              <w:divsChild>
                <w:div w:id="425809980">
                  <w:marLeft w:val="0"/>
                  <w:marRight w:val="0"/>
                  <w:marTop w:val="0"/>
                  <w:marBottom w:val="0"/>
                  <w:divBdr>
                    <w:top w:val="none" w:sz="0" w:space="0" w:color="auto"/>
                    <w:left w:val="none" w:sz="0" w:space="0" w:color="auto"/>
                    <w:bottom w:val="none" w:sz="0" w:space="0" w:color="auto"/>
                    <w:right w:val="none" w:sz="0" w:space="0" w:color="auto"/>
                  </w:divBdr>
                  <w:divsChild>
                    <w:div w:id="970865402">
                      <w:marLeft w:val="0"/>
                      <w:marRight w:val="0"/>
                      <w:marTop w:val="0"/>
                      <w:marBottom w:val="0"/>
                      <w:divBdr>
                        <w:top w:val="none" w:sz="0" w:space="0" w:color="auto"/>
                        <w:left w:val="none" w:sz="0" w:space="0" w:color="auto"/>
                        <w:bottom w:val="none" w:sz="0" w:space="0" w:color="auto"/>
                        <w:right w:val="none" w:sz="0" w:space="0" w:color="auto"/>
                      </w:divBdr>
                      <w:divsChild>
                        <w:div w:id="1566262745">
                          <w:marLeft w:val="0"/>
                          <w:marRight w:val="0"/>
                          <w:marTop w:val="0"/>
                          <w:marBottom w:val="0"/>
                          <w:divBdr>
                            <w:top w:val="none" w:sz="0" w:space="0" w:color="auto"/>
                            <w:left w:val="none" w:sz="0" w:space="0" w:color="auto"/>
                            <w:bottom w:val="none" w:sz="0" w:space="0" w:color="auto"/>
                            <w:right w:val="none" w:sz="0" w:space="0" w:color="auto"/>
                          </w:divBdr>
                          <w:divsChild>
                            <w:div w:id="913929810">
                              <w:marLeft w:val="0"/>
                              <w:marRight w:val="0"/>
                              <w:marTop w:val="0"/>
                              <w:marBottom w:val="0"/>
                              <w:divBdr>
                                <w:top w:val="none" w:sz="0" w:space="0" w:color="auto"/>
                                <w:left w:val="none" w:sz="0" w:space="0" w:color="auto"/>
                                <w:bottom w:val="none" w:sz="0" w:space="0" w:color="auto"/>
                                <w:right w:val="none" w:sz="0" w:space="0" w:color="auto"/>
                              </w:divBdr>
                              <w:divsChild>
                                <w:div w:id="550266488">
                                  <w:marLeft w:val="0"/>
                                  <w:marRight w:val="0"/>
                                  <w:marTop w:val="0"/>
                                  <w:marBottom w:val="0"/>
                                  <w:divBdr>
                                    <w:top w:val="none" w:sz="0" w:space="0" w:color="auto"/>
                                    <w:left w:val="none" w:sz="0" w:space="0" w:color="auto"/>
                                    <w:bottom w:val="none" w:sz="0" w:space="0" w:color="auto"/>
                                    <w:right w:val="none" w:sz="0" w:space="0" w:color="auto"/>
                                  </w:divBdr>
                                  <w:divsChild>
                                    <w:div w:id="1852647955">
                                      <w:marLeft w:val="0"/>
                                      <w:marRight w:val="0"/>
                                      <w:marTop w:val="0"/>
                                      <w:marBottom w:val="0"/>
                                      <w:divBdr>
                                        <w:top w:val="none" w:sz="0" w:space="0" w:color="auto"/>
                                        <w:left w:val="none" w:sz="0" w:space="0" w:color="auto"/>
                                        <w:bottom w:val="none" w:sz="0" w:space="0" w:color="auto"/>
                                        <w:right w:val="none" w:sz="0" w:space="0" w:color="auto"/>
                                      </w:divBdr>
                                      <w:divsChild>
                                        <w:div w:id="704671588">
                                          <w:marLeft w:val="0"/>
                                          <w:marRight w:val="0"/>
                                          <w:marTop w:val="0"/>
                                          <w:marBottom w:val="0"/>
                                          <w:divBdr>
                                            <w:top w:val="none" w:sz="0" w:space="0" w:color="auto"/>
                                            <w:left w:val="none" w:sz="0" w:space="0" w:color="auto"/>
                                            <w:bottom w:val="none" w:sz="0" w:space="0" w:color="auto"/>
                                            <w:right w:val="none" w:sz="0" w:space="0" w:color="auto"/>
                                          </w:divBdr>
                                          <w:divsChild>
                                            <w:div w:id="458842847">
                                              <w:marLeft w:val="0"/>
                                              <w:marRight w:val="0"/>
                                              <w:marTop w:val="0"/>
                                              <w:marBottom w:val="0"/>
                                              <w:divBdr>
                                                <w:top w:val="none" w:sz="0" w:space="0" w:color="auto"/>
                                                <w:left w:val="none" w:sz="0" w:space="0" w:color="auto"/>
                                                <w:bottom w:val="none" w:sz="0" w:space="0" w:color="auto"/>
                                                <w:right w:val="none" w:sz="0" w:space="0" w:color="auto"/>
                                              </w:divBdr>
                                              <w:divsChild>
                                                <w:div w:id="1155418782">
                                                  <w:marLeft w:val="0"/>
                                                  <w:marRight w:val="0"/>
                                                  <w:marTop w:val="0"/>
                                                  <w:marBottom w:val="0"/>
                                                  <w:divBdr>
                                                    <w:top w:val="none" w:sz="0" w:space="0" w:color="auto"/>
                                                    <w:left w:val="none" w:sz="0" w:space="0" w:color="auto"/>
                                                    <w:bottom w:val="none" w:sz="0" w:space="0" w:color="auto"/>
                                                    <w:right w:val="none" w:sz="0" w:space="0" w:color="auto"/>
                                                  </w:divBdr>
                                                  <w:divsChild>
                                                    <w:div w:id="1956400092">
                                                      <w:marLeft w:val="0"/>
                                                      <w:marRight w:val="0"/>
                                                      <w:marTop w:val="0"/>
                                                      <w:marBottom w:val="0"/>
                                                      <w:divBdr>
                                                        <w:top w:val="none" w:sz="0" w:space="0" w:color="auto"/>
                                                        <w:left w:val="none" w:sz="0" w:space="0" w:color="auto"/>
                                                        <w:bottom w:val="none" w:sz="0" w:space="0" w:color="auto"/>
                                                        <w:right w:val="none" w:sz="0" w:space="0" w:color="auto"/>
                                                      </w:divBdr>
                                                      <w:divsChild>
                                                        <w:div w:id="203905890">
                                                          <w:marLeft w:val="0"/>
                                                          <w:marRight w:val="0"/>
                                                          <w:marTop w:val="0"/>
                                                          <w:marBottom w:val="0"/>
                                                          <w:divBdr>
                                                            <w:top w:val="none" w:sz="0" w:space="0" w:color="auto"/>
                                                            <w:left w:val="none" w:sz="0" w:space="0" w:color="auto"/>
                                                            <w:bottom w:val="none" w:sz="0" w:space="0" w:color="auto"/>
                                                            <w:right w:val="none" w:sz="0" w:space="0" w:color="auto"/>
                                                          </w:divBdr>
                                                          <w:divsChild>
                                                            <w:div w:id="873080538">
                                                              <w:marLeft w:val="0"/>
                                                              <w:marRight w:val="0"/>
                                                              <w:marTop w:val="0"/>
                                                              <w:marBottom w:val="0"/>
                                                              <w:divBdr>
                                                                <w:top w:val="none" w:sz="0" w:space="0" w:color="auto"/>
                                                                <w:left w:val="none" w:sz="0" w:space="0" w:color="auto"/>
                                                                <w:bottom w:val="none" w:sz="0" w:space="0" w:color="auto"/>
                                                                <w:right w:val="none" w:sz="0" w:space="0" w:color="auto"/>
                                                              </w:divBdr>
                                                              <w:divsChild>
                                                                <w:div w:id="2022079748">
                                                                  <w:marLeft w:val="0"/>
                                                                  <w:marRight w:val="0"/>
                                                                  <w:marTop w:val="0"/>
                                                                  <w:marBottom w:val="0"/>
                                                                  <w:divBdr>
                                                                    <w:top w:val="none" w:sz="0" w:space="0" w:color="auto"/>
                                                                    <w:left w:val="none" w:sz="0" w:space="0" w:color="auto"/>
                                                                    <w:bottom w:val="none" w:sz="0" w:space="0" w:color="auto"/>
                                                                    <w:right w:val="none" w:sz="0" w:space="0" w:color="auto"/>
                                                                  </w:divBdr>
                                                                  <w:divsChild>
                                                                    <w:div w:id="1189173267">
                                                                      <w:marLeft w:val="0"/>
                                                                      <w:marRight w:val="0"/>
                                                                      <w:marTop w:val="0"/>
                                                                      <w:marBottom w:val="0"/>
                                                                      <w:divBdr>
                                                                        <w:top w:val="none" w:sz="0" w:space="0" w:color="auto"/>
                                                                        <w:left w:val="none" w:sz="0" w:space="0" w:color="auto"/>
                                                                        <w:bottom w:val="none" w:sz="0" w:space="0" w:color="auto"/>
                                                                        <w:right w:val="none" w:sz="0" w:space="0" w:color="auto"/>
                                                                      </w:divBdr>
                                                                      <w:divsChild>
                                                                        <w:div w:id="896740482">
                                                                          <w:marLeft w:val="0"/>
                                                                          <w:marRight w:val="240"/>
                                                                          <w:marTop w:val="0"/>
                                                                          <w:marBottom w:val="0"/>
                                                                          <w:divBdr>
                                                                            <w:top w:val="none" w:sz="0" w:space="0" w:color="auto"/>
                                                                            <w:left w:val="none" w:sz="0" w:space="0" w:color="auto"/>
                                                                            <w:bottom w:val="none" w:sz="0" w:space="0" w:color="auto"/>
                                                                            <w:right w:val="none" w:sz="0" w:space="0" w:color="auto"/>
                                                                          </w:divBdr>
                                                                          <w:divsChild>
                                                                            <w:div w:id="351150844">
                                                                              <w:marLeft w:val="0"/>
                                                                              <w:marRight w:val="0"/>
                                                                              <w:marTop w:val="0"/>
                                                                              <w:marBottom w:val="0"/>
                                                                              <w:divBdr>
                                                                                <w:top w:val="none" w:sz="0" w:space="0" w:color="auto"/>
                                                                                <w:left w:val="none" w:sz="0" w:space="0" w:color="auto"/>
                                                                                <w:bottom w:val="none" w:sz="0" w:space="0" w:color="auto"/>
                                                                                <w:right w:val="none" w:sz="0" w:space="0" w:color="auto"/>
                                                                              </w:divBdr>
                                                                              <w:divsChild>
                                                                                <w:div w:id="294944741">
                                                                                  <w:marLeft w:val="0"/>
                                                                                  <w:marRight w:val="0"/>
                                                                                  <w:marTop w:val="0"/>
                                                                                  <w:marBottom w:val="0"/>
                                                                                  <w:divBdr>
                                                                                    <w:top w:val="none" w:sz="0" w:space="0" w:color="auto"/>
                                                                                    <w:left w:val="none" w:sz="0" w:space="0" w:color="auto"/>
                                                                                    <w:bottom w:val="none" w:sz="0" w:space="0" w:color="auto"/>
                                                                                    <w:right w:val="none" w:sz="0" w:space="0" w:color="auto"/>
                                                                                  </w:divBdr>
                                                                                  <w:divsChild>
                                                                                    <w:div w:id="1124539141">
                                                                                      <w:marLeft w:val="0"/>
                                                                                      <w:marRight w:val="0"/>
                                                                                      <w:marTop w:val="0"/>
                                                                                      <w:marBottom w:val="0"/>
                                                                                      <w:divBdr>
                                                                                        <w:top w:val="none" w:sz="0" w:space="0" w:color="auto"/>
                                                                                        <w:left w:val="none" w:sz="0" w:space="0" w:color="auto"/>
                                                                                        <w:bottom w:val="none" w:sz="0" w:space="0" w:color="auto"/>
                                                                                        <w:right w:val="none" w:sz="0" w:space="0" w:color="auto"/>
                                                                                      </w:divBdr>
                                                                                      <w:divsChild>
                                                                                        <w:div w:id="2039768333">
                                                                                          <w:marLeft w:val="0"/>
                                                                                          <w:marRight w:val="0"/>
                                                                                          <w:marTop w:val="0"/>
                                                                                          <w:marBottom w:val="0"/>
                                                                                          <w:divBdr>
                                                                                            <w:top w:val="none" w:sz="0" w:space="0" w:color="auto"/>
                                                                                            <w:left w:val="none" w:sz="0" w:space="0" w:color="auto"/>
                                                                                            <w:bottom w:val="none" w:sz="0" w:space="0" w:color="auto"/>
                                                                                            <w:right w:val="none" w:sz="0" w:space="0" w:color="auto"/>
                                                                                          </w:divBdr>
                                                                                          <w:divsChild>
                                                                                            <w:div w:id="1069886303">
                                                                                              <w:marLeft w:val="0"/>
                                                                                              <w:marRight w:val="0"/>
                                                                                              <w:marTop w:val="0"/>
                                                                                              <w:marBottom w:val="0"/>
                                                                                              <w:divBdr>
                                                                                                <w:top w:val="single" w:sz="2" w:space="0" w:color="EFEFEF"/>
                                                                                                <w:left w:val="none" w:sz="0" w:space="0" w:color="auto"/>
                                                                                                <w:bottom w:val="none" w:sz="0" w:space="0" w:color="auto"/>
                                                                                                <w:right w:val="none" w:sz="0" w:space="0" w:color="auto"/>
                                                                                              </w:divBdr>
                                                                                              <w:divsChild>
                                                                                                <w:div w:id="1353150393">
                                                                                                  <w:marLeft w:val="0"/>
                                                                                                  <w:marRight w:val="0"/>
                                                                                                  <w:marTop w:val="0"/>
                                                                                                  <w:marBottom w:val="0"/>
                                                                                                  <w:divBdr>
                                                                                                    <w:top w:val="none" w:sz="0" w:space="0" w:color="auto"/>
                                                                                                    <w:left w:val="none" w:sz="0" w:space="0" w:color="auto"/>
                                                                                                    <w:bottom w:val="none" w:sz="0" w:space="0" w:color="auto"/>
                                                                                                    <w:right w:val="none" w:sz="0" w:space="0" w:color="auto"/>
                                                                                                  </w:divBdr>
                                                                                                  <w:divsChild>
                                                                                                    <w:div w:id="925531524">
                                                                                                      <w:marLeft w:val="0"/>
                                                                                                      <w:marRight w:val="0"/>
                                                                                                      <w:marTop w:val="0"/>
                                                                                                      <w:marBottom w:val="0"/>
                                                                                                      <w:divBdr>
                                                                                                        <w:top w:val="none" w:sz="0" w:space="0" w:color="auto"/>
                                                                                                        <w:left w:val="none" w:sz="0" w:space="0" w:color="auto"/>
                                                                                                        <w:bottom w:val="none" w:sz="0" w:space="0" w:color="auto"/>
                                                                                                        <w:right w:val="none" w:sz="0" w:space="0" w:color="auto"/>
                                                                                                      </w:divBdr>
                                                                                                      <w:divsChild>
                                                                                                        <w:div w:id="1028261549">
                                                                                                          <w:marLeft w:val="0"/>
                                                                                                          <w:marRight w:val="0"/>
                                                                                                          <w:marTop w:val="0"/>
                                                                                                          <w:marBottom w:val="0"/>
                                                                                                          <w:divBdr>
                                                                                                            <w:top w:val="none" w:sz="0" w:space="0" w:color="auto"/>
                                                                                                            <w:left w:val="none" w:sz="0" w:space="0" w:color="auto"/>
                                                                                                            <w:bottom w:val="none" w:sz="0" w:space="0" w:color="auto"/>
                                                                                                            <w:right w:val="none" w:sz="0" w:space="0" w:color="auto"/>
                                                                                                          </w:divBdr>
                                                                                                          <w:divsChild>
                                                                                                            <w:div w:id="1952586689">
                                                                                                              <w:marLeft w:val="0"/>
                                                                                                              <w:marRight w:val="0"/>
                                                                                                              <w:marTop w:val="0"/>
                                                                                                              <w:marBottom w:val="0"/>
                                                                                                              <w:divBdr>
                                                                                                                <w:top w:val="none" w:sz="0" w:space="0" w:color="auto"/>
                                                                                                                <w:left w:val="none" w:sz="0" w:space="0" w:color="auto"/>
                                                                                                                <w:bottom w:val="none" w:sz="0" w:space="0" w:color="auto"/>
                                                                                                                <w:right w:val="none" w:sz="0" w:space="0" w:color="auto"/>
                                                                                                              </w:divBdr>
                                                                                                              <w:divsChild>
                                                                                                                <w:div w:id="784082052">
                                                                                                                  <w:marLeft w:val="0"/>
                                                                                                                  <w:marRight w:val="0"/>
                                                                                                                  <w:marTop w:val="0"/>
                                                                                                                  <w:marBottom w:val="0"/>
                                                                                                                  <w:divBdr>
                                                                                                                    <w:top w:val="none" w:sz="0" w:space="0" w:color="auto"/>
                                                                                                                    <w:left w:val="none" w:sz="0" w:space="0" w:color="auto"/>
                                                                                                                    <w:bottom w:val="none" w:sz="0" w:space="0" w:color="auto"/>
                                                                                                                    <w:right w:val="none" w:sz="0" w:space="0" w:color="auto"/>
                                                                                                                  </w:divBdr>
                                                                                                                  <w:divsChild>
                                                                                                                    <w:div w:id="880242764">
                                                                                                                      <w:marLeft w:val="0"/>
                                                                                                                      <w:marRight w:val="0"/>
                                                                                                                      <w:marTop w:val="0"/>
                                                                                                                      <w:marBottom w:val="0"/>
                                                                                                                      <w:divBdr>
                                                                                                                        <w:top w:val="none" w:sz="0" w:space="0" w:color="auto"/>
                                                                                                                        <w:left w:val="none" w:sz="0" w:space="0" w:color="auto"/>
                                                                                                                        <w:bottom w:val="none" w:sz="0" w:space="0" w:color="auto"/>
                                                                                                                        <w:right w:val="none" w:sz="0" w:space="0" w:color="auto"/>
                                                                                                                      </w:divBdr>
                                                                                                                      <w:divsChild>
                                                                                                                        <w:div w:id="1290353873">
                                                                                                                          <w:marLeft w:val="0"/>
                                                                                                                          <w:marRight w:val="0"/>
                                                                                                                          <w:marTop w:val="0"/>
                                                                                                                          <w:marBottom w:val="0"/>
                                                                                                                          <w:divBdr>
                                                                                                                            <w:top w:val="none" w:sz="0" w:space="0" w:color="auto"/>
                                                                                                                            <w:left w:val="none" w:sz="0" w:space="0" w:color="auto"/>
                                                                                                                            <w:bottom w:val="none" w:sz="0" w:space="0" w:color="auto"/>
                                                                                                                            <w:right w:val="none" w:sz="0" w:space="0" w:color="auto"/>
                                                                                                                          </w:divBdr>
                                                                                                                          <w:divsChild>
                                                                                                                            <w:div w:id="1640186910">
                                                                                                                              <w:marLeft w:val="0"/>
                                                                                                                              <w:marRight w:val="0"/>
                                                                                                                              <w:marTop w:val="120"/>
                                                                                                                              <w:marBottom w:val="0"/>
                                                                                                                              <w:divBdr>
                                                                                                                                <w:top w:val="none" w:sz="0" w:space="0" w:color="auto"/>
                                                                                                                                <w:left w:val="none" w:sz="0" w:space="0" w:color="auto"/>
                                                                                                                                <w:bottom w:val="none" w:sz="0" w:space="0" w:color="auto"/>
                                                                                                                                <w:right w:val="none" w:sz="0" w:space="0" w:color="auto"/>
                                                                                                                              </w:divBdr>
                                                                                                                              <w:divsChild>
                                                                                                                                <w:div w:id="802769904">
                                                                                                                                  <w:marLeft w:val="0"/>
                                                                                                                                  <w:marRight w:val="0"/>
                                                                                                                                  <w:marTop w:val="0"/>
                                                                                                                                  <w:marBottom w:val="0"/>
                                                                                                                                  <w:divBdr>
                                                                                                                                    <w:top w:val="none" w:sz="0" w:space="0" w:color="auto"/>
                                                                                                                                    <w:left w:val="none" w:sz="0" w:space="0" w:color="auto"/>
                                                                                                                                    <w:bottom w:val="none" w:sz="0" w:space="0" w:color="auto"/>
                                                                                                                                    <w:right w:val="none" w:sz="0" w:space="0" w:color="auto"/>
                                                                                                                                  </w:divBdr>
                                                                                                                                  <w:divsChild>
                                                                                                                                    <w:div w:id="162933235">
                                                                                                                                      <w:marLeft w:val="0"/>
                                                                                                                                      <w:marRight w:val="0"/>
                                                                                                                                      <w:marTop w:val="0"/>
                                                                                                                                      <w:marBottom w:val="0"/>
                                                                                                                                      <w:divBdr>
                                                                                                                                        <w:top w:val="none" w:sz="0" w:space="0" w:color="auto"/>
                                                                                                                                        <w:left w:val="none" w:sz="0" w:space="0" w:color="auto"/>
                                                                                                                                        <w:bottom w:val="none" w:sz="0" w:space="0" w:color="auto"/>
                                                                                                                                        <w:right w:val="none" w:sz="0" w:space="0" w:color="auto"/>
                                                                                                                                      </w:divBdr>
                                                                                                                                      <w:divsChild>
                                                                                                                                        <w:div w:id="1445923544">
                                                                                                                                          <w:marLeft w:val="0"/>
                                                                                                                                          <w:marRight w:val="0"/>
                                                                                                                                          <w:marTop w:val="0"/>
                                                                                                                                          <w:marBottom w:val="0"/>
                                                                                                                                          <w:divBdr>
                                                                                                                                            <w:top w:val="none" w:sz="0" w:space="0" w:color="auto"/>
                                                                                                                                            <w:left w:val="none" w:sz="0" w:space="0" w:color="auto"/>
                                                                                                                                            <w:bottom w:val="none" w:sz="0" w:space="0" w:color="auto"/>
                                                                                                                                            <w:right w:val="none" w:sz="0" w:space="0" w:color="auto"/>
                                                                                                                                          </w:divBdr>
                                                                                                                                          <w:divsChild>
                                                                                                                                            <w:div w:id="1716004195">
                                                                                                                                              <w:marLeft w:val="0"/>
                                                                                                                                              <w:marRight w:val="0"/>
                                                                                                                                              <w:marTop w:val="0"/>
                                                                                                                                              <w:marBottom w:val="0"/>
                                                                                                                                              <w:divBdr>
                                                                                                                                                <w:top w:val="none" w:sz="0" w:space="0" w:color="auto"/>
                                                                                                                                                <w:left w:val="none" w:sz="0" w:space="0" w:color="auto"/>
                                                                                                                                                <w:bottom w:val="none" w:sz="0" w:space="0" w:color="auto"/>
                                                                                                                                                <w:right w:val="none" w:sz="0" w:space="0" w:color="auto"/>
                                                                                                                                              </w:divBdr>
                                                                                                                                              <w:divsChild>
                                                                                                                                                <w:div w:id="180187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21485">
                                                                                                                                                      <w:marLeft w:val="0"/>
                                                                                                                                                      <w:marRight w:val="0"/>
                                                                                                                                                      <w:marTop w:val="0"/>
                                                                                                                                                      <w:marBottom w:val="0"/>
                                                                                                                                                      <w:divBdr>
                                                                                                                                                        <w:top w:val="none" w:sz="0" w:space="0" w:color="auto"/>
                                                                                                                                                        <w:left w:val="none" w:sz="0" w:space="0" w:color="auto"/>
                                                                                                                                                        <w:bottom w:val="none" w:sz="0" w:space="0" w:color="auto"/>
                                                                                                                                                        <w:right w:val="none" w:sz="0" w:space="0" w:color="auto"/>
                                                                                                                                                      </w:divBdr>
                                                                                                                                                    </w:div>
                                                                                                                                                  </w:divsChild>
                                                                                                                                                </w:div>
                                                                                                                                                <w:div w:id="53951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70086">
                                                                                                                                                      <w:marLeft w:val="0"/>
                                                                                                                                                      <w:marRight w:val="0"/>
                                                                                                                                                      <w:marTop w:val="0"/>
                                                                                                                                                      <w:marBottom w:val="0"/>
                                                                                                                                                      <w:divBdr>
                                                                                                                                                        <w:top w:val="none" w:sz="0" w:space="0" w:color="auto"/>
                                                                                                                                                        <w:left w:val="none" w:sz="0" w:space="0" w:color="auto"/>
                                                                                                                                                        <w:bottom w:val="none" w:sz="0" w:space="0" w:color="auto"/>
                                                                                                                                                        <w:right w:val="none" w:sz="0" w:space="0" w:color="auto"/>
                                                                                                                                                      </w:divBdr>
                                                                                                                                                    </w:div>
                                                                                                                                                  </w:divsChild>
                                                                                                                                                </w:div>
                                                                                                                                                <w:div w:id="15753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549481">
                                                                                          <w:marLeft w:val="0"/>
                                                                                          <w:marRight w:val="0"/>
                                                                                          <w:marTop w:val="0"/>
                                                                                          <w:marBottom w:val="0"/>
                                                                                          <w:divBdr>
                                                                                            <w:top w:val="none" w:sz="0" w:space="0" w:color="auto"/>
                                                                                            <w:left w:val="none" w:sz="0" w:space="0" w:color="auto"/>
                                                                                            <w:bottom w:val="none" w:sz="0" w:space="0" w:color="auto"/>
                                                                                            <w:right w:val="none" w:sz="0" w:space="0" w:color="auto"/>
                                                                                          </w:divBdr>
                                                                                          <w:divsChild>
                                                                                            <w:div w:id="659044047">
                                                                                              <w:marLeft w:val="0"/>
                                                                                              <w:marRight w:val="0"/>
                                                                                              <w:marTop w:val="0"/>
                                                                                              <w:marBottom w:val="0"/>
                                                                                              <w:divBdr>
                                                                                                <w:top w:val="single" w:sz="2" w:space="0" w:color="EFEFEF"/>
                                                                                                <w:left w:val="none" w:sz="0" w:space="0" w:color="auto"/>
                                                                                                <w:bottom w:val="none" w:sz="0" w:space="0" w:color="auto"/>
                                                                                                <w:right w:val="none" w:sz="0" w:space="0" w:color="auto"/>
                                                                                              </w:divBdr>
                                                                                              <w:divsChild>
                                                                                                <w:div w:id="439568673">
                                                                                                  <w:marLeft w:val="0"/>
                                                                                                  <w:marRight w:val="0"/>
                                                                                                  <w:marTop w:val="0"/>
                                                                                                  <w:marBottom w:val="0"/>
                                                                                                  <w:divBdr>
                                                                                                    <w:top w:val="single" w:sz="6" w:space="0" w:color="auto"/>
                                                                                                    <w:left w:val="none" w:sz="0" w:space="0" w:color="auto"/>
                                                                                                    <w:bottom w:val="none" w:sz="0" w:space="0" w:color="auto"/>
                                                                                                    <w:right w:val="none" w:sz="0" w:space="0" w:color="auto"/>
                                                                                                  </w:divBdr>
                                                                                                  <w:divsChild>
                                                                                                    <w:div w:id="240524477">
                                                                                                      <w:marLeft w:val="0"/>
                                                                                                      <w:marRight w:val="0"/>
                                                                                                      <w:marTop w:val="0"/>
                                                                                                      <w:marBottom w:val="0"/>
                                                                                                      <w:divBdr>
                                                                                                        <w:top w:val="none" w:sz="0" w:space="0" w:color="auto"/>
                                                                                                        <w:left w:val="none" w:sz="0" w:space="0" w:color="auto"/>
                                                                                                        <w:bottom w:val="none" w:sz="0" w:space="0" w:color="auto"/>
                                                                                                        <w:right w:val="none" w:sz="0" w:space="0" w:color="auto"/>
                                                                                                      </w:divBdr>
                                                                                                      <w:divsChild>
                                                                                                        <w:div w:id="64686361">
                                                                                                          <w:marLeft w:val="0"/>
                                                                                                          <w:marRight w:val="0"/>
                                                                                                          <w:marTop w:val="0"/>
                                                                                                          <w:marBottom w:val="0"/>
                                                                                                          <w:divBdr>
                                                                                                            <w:top w:val="none" w:sz="0" w:space="0" w:color="auto"/>
                                                                                                            <w:left w:val="none" w:sz="0" w:space="0" w:color="auto"/>
                                                                                                            <w:bottom w:val="none" w:sz="0" w:space="0" w:color="auto"/>
                                                                                                            <w:right w:val="none" w:sz="0" w:space="0" w:color="auto"/>
                                                                                                          </w:divBdr>
                                                                                                          <w:divsChild>
                                                                                                            <w:div w:id="1373265153">
                                                                                                              <w:marLeft w:val="0"/>
                                                                                                              <w:marRight w:val="0"/>
                                                                                                              <w:marTop w:val="0"/>
                                                                                                              <w:marBottom w:val="0"/>
                                                                                                              <w:divBdr>
                                                                                                                <w:top w:val="none" w:sz="0" w:space="0" w:color="auto"/>
                                                                                                                <w:left w:val="none" w:sz="0" w:space="0" w:color="auto"/>
                                                                                                                <w:bottom w:val="none" w:sz="0" w:space="0" w:color="auto"/>
                                                                                                                <w:right w:val="none" w:sz="0" w:space="0" w:color="auto"/>
                                                                                                              </w:divBdr>
                                                                                                              <w:divsChild>
                                                                                                                <w:div w:id="671299551">
                                                                                                                  <w:marLeft w:val="0"/>
                                                                                                                  <w:marRight w:val="0"/>
                                                                                                                  <w:marTop w:val="0"/>
                                                                                                                  <w:marBottom w:val="0"/>
                                                                                                                  <w:divBdr>
                                                                                                                    <w:top w:val="none" w:sz="0" w:space="0" w:color="auto"/>
                                                                                                                    <w:left w:val="none" w:sz="0" w:space="0" w:color="auto"/>
                                                                                                                    <w:bottom w:val="none" w:sz="0" w:space="0" w:color="auto"/>
                                                                                                                    <w:right w:val="none" w:sz="0" w:space="0" w:color="auto"/>
                                                                                                                  </w:divBdr>
                                                                                                                  <w:divsChild>
                                                                                                                    <w:div w:id="1055861207">
                                                                                                                      <w:marLeft w:val="0"/>
                                                                                                                      <w:marRight w:val="0"/>
                                                                                                                      <w:marTop w:val="0"/>
                                                                                                                      <w:marBottom w:val="0"/>
                                                                                                                      <w:divBdr>
                                                                                                                        <w:top w:val="none" w:sz="0" w:space="0" w:color="auto"/>
                                                                                                                        <w:left w:val="none" w:sz="0" w:space="0" w:color="auto"/>
                                                                                                                        <w:bottom w:val="none" w:sz="0" w:space="0" w:color="auto"/>
                                                                                                                        <w:right w:val="none" w:sz="0" w:space="0" w:color="auto"/>
                                                                                                                      </w:divBdr>
                                                                                                                    </w:div>
                                                                                                                  </w:divsChild>
                                                                                                                </w:div>
                                                                                                                <w:div w:id="206571546">
                                                                                                                  <w:marLeft w:val="0"/>
                                                                                                                  <w:marRight w:val="0"/>
                                                                                                                  <w:marTop w:val="0"/>
                                                                                                                  <w:marBottom w:val="0"/>
                                                                                                                  <w:divBdr>
                                                                                                                    <w:top w:val="none" w:sz="0" w:space="0" w:color="auto"/>
                                                                                                                    <w:left w:val="none" w:sz="0" w:space="0" w:color="auto"/>
                                                                                                                    <w:bottom w:val="none" w:sz="0" w:space="0" w:color="auto"/>
                                                                                                                    <w:right w:val="none" w:sz="0" w:space="0" w:color="auto"/>
                                                                                                                  </w:divBdr>
                                                                                                                  <w:divsChild>
                                                                                                                    <w:div w:id="889070013">
                                                                                                                      <w:marLeft w:val="0"/>
                                                                                                                      <w:marRight w:val="0"/>
                                                                                                                      <w:marTop w:val="0"/>
                                                                                                                      <w:marBottom w:val="0"/>
                                                                                                                      <w:divBdr>
                                                                                                                        <w:top w:val="none" w:sz="0" w:space="0" w:color="auto"/>
                                                                                                                        <w:left w:val="none" w:sz="0" w:space="0" w:color="auto"/>
                                                                                                                        <w:bottom w:val="none" w:sz="0" w:space="0" w:color="auto"/>
                                                                                                                        <w:right w:val="none" w:sz="0" w:space="0" w:color="auto"/>
                                                                                                                      </w:divBdr>
                                                                                                                      <w:divsChild>
                                                                                                                        <w:div w:id="1147431075">
                                                                                                                          <w:marLeft w:val="0"/>
                                                                                                                          <w:marRight w:val="0"/>
                                                                                                                          <w:marTop w:val="0"/>
                                                                                                                          <w:marBottom w:val="0"/>
                                                                                                                          <w:divBdr>
                                                                                                                            <w:top w:val="none" w:sz="0" w:space="0" w:color="auto"/>
                                                                                                                            <w:left w:val="none" w:sz="0" w:space="0" w:color="auto"/>
                                                                                                                            <w:bottom w:val="none" w:sz="0" w:space="0" w:color="auto"/>
                                                                                                                            <w:right w:val="none" w:sz="0" w:space="0" w:color="auto"/>
                                                                                                                          </w:divBdr>
                                                                                                                        </w:div>
                                                                                                                        <w:div w:id="1555695392">
                                                                                                                          <w:marLeft w:val="300"/>
                                                                                                                          <w:marRight w:val="0"/>
                                                                                                                          <w:marTop w:val="0"/>
                                                                                                                          <w:marBottom w:val="0"/>
                                                                                                                          <w:divBdr>
                                                                                                                            <w:top w:val="none" w:sz="0" w:space="0" w:color="auto"/>
                                                                                                                            <w:left w:val="none" w:sz="0" w:space="0" w:color="auto"/>
                                                                                                                            <w:bottom w:val="none" w:sz="0" w:space="0" w:color="auto"/>
                                                                                                                            <w:right w:val="none" w:sz="0" w:space="0" w:color="auto"/>
                                                                                                                          </w:divBdr>
                                                                                                                        </w:div>
                                                                                                                        <w:div w:id="1489128192">
                                                                                                                          <w:marLeft w:val="300"/>
                                                                                                                          <w:marRight w:val="0"/>
                                                                                                                          <w:marTop w:val="0"/>
                                                                                                                          <w:marBottom w:val="0"/>
                                                                                                                          <w:divBdr>
                                                                                                                            <w:top w:val="none" w:sz="0" w:space="0" w:color="auto"/>
                                                                                                                            <w:left w:val="none" w:sz="0" w:space="0" w:color="auto"/>
                                                                                                                            <w:bottom w:val="none" w:sz="0" w:space="0" w:color="auto"/>
                                                                                                                            <w:right w:val="none" w:sz="0" w:space="0" w:color="auto"/>
                                                                                                                          </w:divBdr>
                                                                                                                        </w:div>
                                                                                                                        <w:div w:id="1463189065">
                                                                                                                          <w:marLeft w:val="0"/>
                                                                                                                          <w:marRight w:val="0"/>
                                                                                                                          <w:marTop w:val="0"/>
                                                                                                                          <w:marBottom w:val="0"/>
                                                                                                                          <w:divBdr>
                                                                                                                            <w:top w:val="none" w:sz="0" w:space="0" w:color="auto"/>
                                                                                                                            <w:left w:val="none" w:sz="0" w:space="0" w:color="auto"/>
                                                                                                                            <w:bottom w:val="none" w:sz="0" w:space="0" w:color="auto"/>
                                                                                                                            <w:right w:val="none" w:sz="0" w:space="0" w:color="auto"/>
                                                                                                                          </w:divBdr>
                                                                                                                        </w:div>
                                                                                                                        <w:div w:id="1914925122">
                                                                                                                          <w:marLeft w:val="60"/>
                                                                                                                          <w:marRight w:val="0"/>
                                                                                                                          <w:marTop w:val="0"/>
                                                                                                                          <w:marBottom w:val="0"/>
                                                                                                                          <w:divBdr>
                                                                                                                            <w:top w:val="none" w:sz="0" w:space="0" w:color="auto"/>
                                                                                                                            <w:left w:val="none" w:sz="0" w:space="0" w:color="auto"/>
                                                                                                                            <w:bottom w:val="none" w:sz="0" w:space="0" w:color="auto"/>
                                                                                                                            <w:right w:val="none" w:sz="0" w:space="0" w:color="auto"/>
                                                                                                                          </w:divBdr>
                                                                                                                        </w:div>
                                                                                                                      </w:divsChild>
                                                                                                                    </w:div>
                                                                                                                    <w:div w:id="1141114540">
                                                                                                                      <w:marLeft w:val="0"/>
                                                                                                                      <w:marRight w:val="0"/>
                                                                                                                      <w:marTop w:val="0"/>
                                                                                                                      <w:marBottom w:val="0"/>
                                                                                                                      <w:divBdr>
                                                                                                                        <w:top w:val="none" w:sz="0" w:space="0" w:color="auto"/>
                                                                                                                        <w:left w:val="none" w:sz="0" w:space="0" w:color="auto"/>
                                                                                                                        <w:bottom w:val="none" w:sz="0" w:space="0" w:color="auto"/>
                                                                                                                        <w:right w:val="none" w:sz="0" w:space="0" w:color="auto"/>
                                                                                                                      </w:divBdr>
                                                                                                                      <w:divsChild>
                                                                                                                        <w:div w:id="1960064299">
                                                                                                                          <w:marLeft w:val="0"/>
                                                                                                                          <w:marRight w:val="0"/>
                                                                                                                          <w:marTop w:val="120"/>
                                                                                                                          <w:marBottom w:val="0"/>
                                                                                                                          <w:divBdr>
                                                                                                                            <w:top w:val="none" w:sz="0" w:space="0" w:color="auto"/>
                                                                                                                            <w:left w:val="none" w:sz="0" w:space="0" w:color="auto"/>
                                                                                                                            <w:bottom w:val="none" w:sz="0" w:space="0" w:color="auto"/>
                                                                                                                            <w:right w:val="none" w:sz="0" w:space="0" w:color="auto"/>
                                                                                                                          </w:divBdr>
                                                                                                                          <w:divsChild>
                                                                                                                            <w:div w:id="1228615730">
                                                                                                                              <w:marLeft w:val="0"/>
                                                                                                                              <w:marRight w:val="0"/>
                                                                                                                              <w:marTop w:val="0"/>
                                                                                                                              <w:marBottom w:val="0"/>
                                                                                                                              <w:divBdr>
                                                                                                                                <w:top w:val="none" w:sz="0" w:space="0" w:color="auto"/>
                                                                                                                                <w:left w:val="none" w:sz="0" w:space="0" w:color="auto"/>
                                                                                                                                <w:bottom w:val="none" w:sz="0" w:space="0" w:color="auto"/>
                                                                                                                                <w:right w:val="none" w:sz="0" w:space="0" w:color="auto"/>
                                                                                                                              </w:divBdr>
                                                                                                                              <w:divsChild>
                                                                                                                                <w:div w:id="1505050947">
                                                                                                                                  <w:marLeft w:val="0"/>
                                                                                                                                  <w:marRight w:val="0"/>
                                                                                                                                  <w:marTop w:val="0"/>
                                                                                                                                  <w:marBottom w:val="0"/>
                                                                                                                                  <w:divBdr>
                                                                                                                                    <w:top w:val="none" w:sz="0" w:space="0" w:color="auto"/>
                                                                                                                                    <w:left w:val="none" w:sz="0" w:space="0" w:color="auto"/>
                                                                                                                                    <w:bottom w:val="none" w:sz="0" w:space="0" w:color="auto"/>
                                                                                                                                    <w:right w:val="none" w:sz="0" w:space="0" w:color="auto"/>
                                                                                                                                  </w:divBdr>
                                                                                                                                  <w:divsChild>
                                                                                                                                    <w:div w:id="152180366">
                                                                                                                                      <w:marLeft w:val="0"/>
                                                                                                                                      <w:marRight w:val="0"/>
                                                                                                                                      <w:marTop w:val="0"/>
                                                                                                                                      <w:marBottom w:val="0"/>
                                                                                                                                      <w:divBdr>
                                                                                                                                        <w:top w:val="none" w:sz="0" w:space="0" w:color="auto"/>
                                                                                                                                        <w:left w:val="none" w:sz="0" w:space="0" w:color="auto"/>
                                                                                                                                        <w:bottom w:val="none" w:sz="0" w:space="0" w:color="auto"/>
                                                                                                                                        <w:right w:val="none" w:sz="0" w:space="0" w:color="auto"/>
                                                                                                                                      </w:divBdr>
                                                                                                                                      <w:divsChild>
                                                                                                                                        <w:div w:id="1379159208">
                                                                                                                                          <w:marLeft w:val="0"/>
                                                                                                                                          <w:marRight w:val="0"/>
                                                                                                                                          <w:marTop w:val="0"/>
                                                                                                                                          <w:marBottom w:val="0"/>
                                                                                                                                          <w:divBdr>
                                                                                                                                            <w:top w:val="none" w:sz="0" w:space="0" w:color="auto"/>
                                                                                                                                            <w:left w:val="none" w:sz="0" w:space="0" w:color="auto"/>
                                                                                                                                            <w:bottom w:val="none" w:sz="0" w:space="0" w:color="auto"/>
                                                                                                                                            <w:right w:val="none" w:sz="0" w:space="0" w:color="auto"/>
                                                                                                                                          </w:divBdr>
                                                                                                                                        </w:div>
                                                                                                                                        <w:div w:id="1495996622">
                                                                                                                                          <w:marLeft w:val="0"/>
                                                                                                                                          <w:marRight w:val="0"/>
                                                                                                                                          <w:marTop w:val="0"/>
                                                                                                                                          <w:marBottom w:val="0"/>
                                                                                                                                          <w:divBdr>
                                                                                                                                            <w:top w:val="none" w:sz="0" w:space="0" w:color="auto"/>
                                                                                                                                            <w:left w:val="none" w:sz="0" w:space="0" w:color="auto"/>
                                                                                                                                            <w:bottom w:val="none" w:sz="0" w:space="0" w:color="auto"/>
                                                                                                                                            <w:right w:val="none" w:sz="0" w:space="0" w:color="auto"/>
                                                                                                                                          </w:divBdr>
                                                                                                                                        </w:div>
                                                                                                                                        <w:div w:id="716783852">
                                                                                                                                          <w:marLeft w:val="0"/>
                                                                                                                                          <w:marRight w:val="0"/>
                                                                                                                                          <w:marTop w:val="0"/>
                                                                                                                                          <w:marBottom w:val="0"/>
                                                                                                                                          <w:divBdr>
                                                                                                                                            <w:top w:val="none" w:sz="0" w:space="0" w:color="auto"/>
                                                                                                                                            <w:left w:val="none" w:sz="0" w:space="0" w:color="auto"/>
                                                                                                                                            <w:bottom w:val="none" w:sz="0" w:space="0" w:color="auto"/>
                                                                                                                                            <w:right w:val="none" w:sz="0" w:space="0" w:color="auto"/>
                                                                                                                                          </w:divBdr>
                                                                                                                                        </w:div>
                                                                                                                                        <w:div w:id="1061321224">
                                                                                                                                          <w:marLeft w:val="0"/>
                                                                                                                                          <w:marRight w:val="0"/>
                                                                                                                                          <w:marTop w:val="0"/>
                                                                                                                                          <w:marBottom w:val="0"/>
                                                                                                                                          <w:divBdr>
                                                                                                                                            <w:top w:val="none" w:sz="0" w:space="0" w:color="auto"/>
                                                                                                                                            <w:left w:val="none" w:sz="0" w:space="0" w:color="auto"/>
                                                                                                                                            <w:bottom w:val="none" w:sz="0" w:space="0" w:color="auto"/>
                                                                                                                                            <w:right w:val="none" w:sz="0" w:space="0" w:color="auto"/>
                                                                                                                                          </w:divBdr>
                                                                                                                                        </w:div>
                                                                                                                                        <w:div w:id="734745694">
                                                                                                                                          <w:marLeft w:val="0"/>
                                                                                                                                          <w:marRight w:val="0"/>
                                                                                                                                          <w:marTop w:val="0"/>
                                                                                                                                          <w:marBottom w:val="0"/>
                                                                                                                                          <w:divBdr>
                                                                                                                                            <w:top w:val="none" w:sz="0" w:space="0" w:color="auto"/>
                                                                                                                                            <w:left w:val="none" w:sz="0" w:space="0" w:color="auto"/>
                                                                                                                                            <w:bottom w:val="none" w:sz="0" w:space="0" w:color="auto"/>
                                                                                                                                            <w:right w:val="none" w:sz="0" w:space="0" w:color="auto"/>
                                                                                                                                          </w:divBdr>
                                                                                                                                        </w:div>
                                                                                                                                        <w:div w:id="835462647">
                                                                                                                                          <w:marLeft w:val="0"/>
                                                                                                                                          <w:marRight w:val="0"/>
                                                                                                                                          <w:marTop w:val="0"/>
                                                                                                                                          <w:marBottom w:val="0"/>
                                                                                                                                          <w:divBdr>
                                                                                                                                            <w:top w:val="none" w:sz="0" w:space="0" w:color="auto"/>
                                                                                                                                            <w:left w:val="none" w:sz="0" w:space="0" w:color="auto"/>
                                                                                                                                            <w:bottom w:val="none" w:sz="0" w:space="0" w:color="auto"/>
                                                                                                                                            <w:right w:val="none" w:sz="0" w:space="0" w:color="auto"/>
                                                                                                                                          </w:divBdr>
                                                                                                                                          <w:divsChild>
                                                                                                                                            <w:div w:id="1054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903869">
      <w:bodyDiv w:val="1"/>
      <w:marLeft w:val="0"/>
      <w:marRight w:val="0"/>
      <w:marTop w:val="0"/>
      <w:marBottom w:val="0"/>
      <w:divBdr>
        <w:top w:val="none" w:sz="0" w:space="0" w:color="auto"/>
        <w:left w:val="none" w:sz="0" w:space="0" w:color="auto"/>
        <w:bottom w:val="none" w:sz="0" w:space="0" w:color="auto"/>
        <w:right w:val="none" w:sz="0" w:space="0" w:color="auto"/>
      </w:divBdr>
    </w:div>
    <w:div w:id="1600142757">
      <w:bodyDiv w:val="1"/>
      <w:marLeft w:val="0"/>
      <w:marRight w:val="0"/>
      <w:marTop w:val="0"/>
      <w:marBottom w:val="0"/>
      <w:divBdr>
        <w:top w:val="none" w:sz="0" w:space="0" w:color="auto"/>
        <w:left w:val="none" w:sz="0" w:space="0" w:color="auto"/>
        <w:bottom w:val="none" w:sz="0" w:space="0" w:color="auto"/>
        <w:right w:val="none" w:sz="0" w:space="0" w:color="auto"/>
      </w:divBdr>
    </w:div>
    <w:div w:id="1610237830">
      <w:bodyDiv w:val="1"/>
      <w:marLeft w:val="0"/>
      <w:marRight w:val="0"/>
      <w:marTop w:val="0"/>
      <w:marBottom w:val="0"/>
      <w:divBdr>
        <w:top w:val="none" w:sz="0" w:space="0" w:color="auto"/>
        <w:left w:val="none" w:sz="0" w:space="0" w:color="auto"/>
        <w:bottom w:val="none" w:sz="0" w:space="0" w:color="auto"/>
        <w:right w:val="none" w:sz="0" w:space="0" w:color="auto"/>
      </w:divBdr>
    </w:div>
    <w:div w:id="1694573675">
      <w:bodyDiv w:val="1"/>
      <w:marLeft w:val="0"/>
      <w:marRight w:val="0"/>
      <w:marTop w:val="0"/>
      <w:marBottom w:val="0"/>
      <w:divBdr>
        <w:top w:val="none" w:sz="0" w:space="0" w:color="auto"/>
        <w:left w:val="none" w:sz="0" w:space="0" w:color="auto"/>
        <w:bottom w:val="none" w:sz="0" w:space="0" w:color="auto"/>
        <w:right w:val="none" w:sz="0" w:space="0" w:color="auto"/>
      </w:divBdr>
    </w:div>
    <w:div w:id="1980960765">
      <w:bodyDiv w:val="1"/>
      <w:marLeft w:val="0"/>
      <w:marRight w:val="0"/>
      <w:marTop w:val="0"/>
      <w:marBottom w:val="0"/>
      <w:divBdr>
        <w:top w:val="none" w:sz="0" w:space="0" w:color="auto"/>
        <w:left w:val="none" w:sz="0" w:space="0" w:color="auto"/>
        <w:bottom w:val="none" w:sz="0" w:space="0" w:color="auto"/>
        <w:right w:val="none" w:sz="0" w:space="0" w:color="auto"/>
      </w:divBdr>
      <w:divsChild>
        <w:div w:id="152274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stoi.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omunicazione@asto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ra@ferdeghinicomunica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sto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0E6E-AAA8-4246-B387-D90AC356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Ezhaya Pier</dc:creator>
  <cp:lastModifiedBy>veronica cristina cappennani</cp:lastModifiedBy>
  <cp:revision>2</cp:revision>
  <cp:lastPrinted>2021-03-24T07:45:00Z</cp:lastPrinted>
  <dcterms:created xsi:type="dcterms:W3CDTF">2021-03-30T18:04:00Z</dcterms:created>
  <dcterms:modified xsi:type="dcterms:W3CDTF">2021-03-30T18:04:00Z</dcterms:modified>
</cp:coreProperties>
</file>