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EF165" w14:textId="77777777" w:rsidR="00DA754A" w:rsidRPr="00324425" w:rsidRDefault="00DA754A" w:rsidP="00324425">
      <w:pPr>
        <w:jc w:val="both"/>
        <w:rPr>
          <w:rFonts w:ascii="Verdana" w:eastAsia="Verdana" w:hAnsi="Verdana" w:cs="Verdana"/>
          <w:b/>
          <w:color w:val="000000" w:themeColor="text1"/>
          <w:sz w:val="22"/>
          <w:szCs w:val="22"/>
        </w:rPr>
      </w:pPr>
    </w:p>
    <w:p w14:paraId="00CF9A2B" w14:textId="77777777" w:rsidR="00DA754A" w:rsidRPr="00324425" w:rsidRDefault="00DA754A" w:rsidP="00324425">
      <w:pPr>
        <w:jc w:val="both"/>
        <w:rPr>
          <w:rFonts w:ascii="Verdana" w:eastAsia="Verdana" w:hAnsi="Verdana" w:cs="Verdana"/>
          <w:i/>
          <w:color w:val="000000" w:themeColor="text1"/>
          <w:sz w:val="22"/>
          <w:szCs w:val="22"/>
        </w:rPr>
      </w:pPr>
    </w:p>
    <w:p w14:paraId="375A1B5E" w14:textId="77777777" w:rsidR="00DA754A" w:rsidRPr="00324425" w:rsidRDefault="00EE5878" w:rsidP="00324425">
      <w:pPr>
        <w:jc w:val="center"/>
        <w:rPr>
          <w:rFonts w:ascii="Verdana" w:eastAsia="Verdana" w:hAnsi="Verdana" w:cs="Verdana"/>
          <w:i/>
          <w:color w:val="000000" w:themeColor="text1"/>
          <w:sz w:val="22"/>
          <w:szCs w:val="22"/>
        </w:rPr>
      </w:pPr>
      <w:r w:rsidRPr="00324425">
        <w:rPr>
          <w:rFonts w:ascii="Verdana" w:eastAsia="Verdana" w:hAnsi="Verdana" w:cs="Verdana"/>
          <w:i/>
          <w:color w:val="000000" w:themeColor="text1"/>
          <w:sz w:val="22"/>
          <w:szCs w:val="22"/>
        </w:rPr>
        <w:t>Comunicato Stampa</w:t>
      </w:r>
    </w:p>
    <w:p w14:paraId="16D8C463" w14:textId="77777777" w:rsidR="005502BD" w:rsidRPr="00324425" w:rsidRDefault="005502BD" w:rsidP="00324425">
      <w:pPr>
        <w:spacing w:line="240" w:lineRule="atLeast"/>
        <w:jc w:val="center"/>
        <w:rPr>
          <w:rFonts w:ascii="Verdana" w:hAnsi="Verdana" w:cs="Times New Roman"/>
          <w:b/>
          <w:i/>
          <w:color w:val="000000" w:themeColor="text1"/>
          <w:sz w:val="22"/>
          <w:szCs w:val="22"/>
        </w:rPr>
      </w:pPr>
      <w:bookmarkStart w:id="0" w:name="_heading=h.gjdgxs" w:colFirst="0" w:colLast="0"/>
      <w:bookmarkEnd w:id="0"/>
    </w:p>
    <w:p w14:paraId="14F2C3BD" w14:textId="77777777" w:rsidR="00DB4F3B" w:rsidRPr="00324425" w:rsidRDefault="00DB0798" w:rsidP="00324425">
      <w:pPr>
        <w:spacing w:line="240" w:lineRule="atLeast"/>
        <w:jc w:val="center"/>
        <w:rPr>
          <w:rFonts w:ascii="Verdana" w:hAnsi="Verdana" w:cs="Times New Roman"/>
          <w:b/>
          <w:color w:val="C00000"/>
          <w:sz w:val="22"/>
          <w:szCs w:val="22"/>
        </w:rPr>
      </w:pPr>
      <w:r>
        <w:rPr>
          <w:rFonts w:ascii="Verdana" w:hAnsi="Verdana" w:cs="Times New Roman"/>
          <w:b/>
          <w:color w:val="C00000"/>
          <w:sz w:val="22"/>
          <w:szCs w:val="22"/>
        </w:rPr>
        <w:t xml:space="preserve">LA MAGIA E IL FASCINO TRA LE FORESTE TROPICALI DELLA THAILANDIA </w:t>
      </w:r>
    </w:p>
    <w:p w14:paraId="404BDEDC" w14:textId="77777777" w:rsidR="00CD5637" w:rsidRPr="00324425" w:rsidRDefault="00CD5637" w:rsidP="00324425">
      <w:pPr>
        <w:jc w:val="both"/>
        <w:rPr>
          <w:rFonts w:ascii="Verdana" w:hAnsi="Verdana" w:cs="Times New Roman"/>
          <w:i/>
          <w:color w:val="000000" w:themeColor="text1"/>
          <w:sz w:val="22"/>
          <w:szCs w:val="22"/>
          <w:lang w:val="es-DO"/>
        </w:rPr>
      </w:pPr>
    </w:p>
    <w:p w14:paraId="39B1766A" w14:textId="1DB85913" w:rsidR="00324425" w:rsidRPr="00324425" w:rsidRDefault="00FD3C8A" w:rsidP="00324425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324425"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Milano, </w:t>
      </w:r>
      <w:r w:rsidR="00E052DE">
        <w:rPr>
          <w:rFonts w:ascii="Verdana" w:hAnsi="Verdana" w:cs="Arial"/>
          <w:i/>
          <w:iCs/>
          <w:color w:val="000000" w:themeColor="text1"/>
          <w:sz w:val="22"/>
          <w:szCs w:val="22"/>
        </w:rPr>
        <w:t>8</w:t>
      </w:r>
      <w:r w:rsidR="00324425"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 marzo</w:t>
      </w:r>
      <w:r w:rsidRPr="00324425"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 2021</w:t>
      </w:r>
      <w:r w:rsidRPr="00324425">
        <w:rPr>
          <w:rFonts w:ascii="Verdana" w:hAnsi="Verdana" w:cs="Arial"/>
          <w:color w:val="000000" w:themeColor="text1"/>
          <w:sz w:val="22"/>
          <w:szCs w:val="22"/>
        </w:rPr>
        <w:t xml:space="preserve"> - </w:t>
      </w:r>
      <w:r w:rsidR="00324425" w:rsidRPr="00324425">
        <w:rPr>
          <w:rFonts w:ascii="Verdana" w:hAnsi="Verdana"/>
          <w:color w:val="000000" w:themeColor="text1"/>
          <w:sz w:val="22"/>
          <w:szCs w:val="22"/>
        </w:rPr>
        <w:t xml:space="preserve">La magia e il fascino coinvolgente, la bellezza delle spiagge, la vegetazione rigogliosa le antiche testimonianze archeologiche, in </w:t>
      </w:r>
      <w:proofErr w:type="spellStart"/>
      <w:r w:rsidR="00324425" w:rsidRPr="00324425">
        <w:rPr>
          <w:rFonts w:ascii="Verdana" w:hAnsi="Verdana"/>
          <w:color w:val="000000" w:themeColor="text1"/>
          <w:sz w:val="22"/>
          <w:szCs w:val="22"/>
        </w:rPr>
        <w:t>Thailandia</w:t>
      </w:r>
      <w:proofErr w:type="spellEnd"/>
      <w:r w:rsidR="00324425" w:rsidRPr="00324425">
        <w:rPr>
          <w:rFonts w:ascii="Verdana" w:hAnsi="Verdana"/>
          <w:color w:val="000000" w:themeColor="text1"/>
          <w:sz w:val="22"/>
          <w:szCs w:val="22"/>
        </w:rPr>
        <w:t xml:space="preserve"> convivono affascinanti templi, sontuosi palazzi e paesaggi naturali incontaminati.</w:t>
      </w:r>
    </w:p>
    <w:p w14:paraId="681887D6" w14:textId="77777777" w:rsidR="00324425" w:rsidRPr="00324425" w:rsidRDefault="00324425" w:rsidP="00324425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102019F3" w14:textId="77777777" w:rsidR="00324425" w:rsidRPr="00E052DE" w:rsidRDefault="00324425" w:rsidP="0032442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324425">
        <w:rPr>
          <w:rFonts w:ascii="Verdana" w:hAnsi="Verdana"/>
          <w:color w:val="000000" w:themeColor="text1"/>
          <w:sz w:val="22"/>
          <w:szCs w:val="22"/>
        </w:rPr>
        <w:t xml:space="preserve">Nel sud della </w:t>
      </w:r>
      <w:proofErr w:type="spellStart"/>
      <w:r w:rsidRPr="00324425">
        <w:rPr>
          <w:rFonts w:ascii="Verdana" w:hAnsi="Verdana"/>
          <w:color w:val="000000" w:themeColor="text1"/>
          <w:sz w:val="22"/>
          <w:szCs w:val="22"/>
        </w:rPr>
        <w:t>Thailandia</w:t>
      </w:r>
      <w:proofErr w:type="spellEnd"/>
      <w:r w:rsidRPr="00324425">
        <w:rPr>
          <w:rFonts w:ascii="Verdana" w:hAnsi="Verdana"/>
          <w:color w:val="000000" w:themeColor="text1"/>
          <w:sz w:val="22"/>
          <w:szCs w:val="22"/>
        </w:rPr>
        <w:t xml:space="preserve"> a soli 20 minuti di barca veloce da Phuket si trova la grande </w:t>
      </w:r>
      <w:r w:rsidRPr="00E052DE">
        <w:rPr>
          <w:rFonts w:ascii="Verdana" w:hAnsi="Verdana"/>
          <w:color w:val="000000" w:themeColor="text1"/>
          <w:sz w:val="22"/>
          <w:szCs w:val="22"/>
        </w:rPr>
        <w:t xml:space="preserve">isola lunga, </w:t>
      </w:r>
      <w:proofErr w:type="spellStart"/>
      <w:r w:rsidRPr="00E052DE">
        <w:rPr>
          <w:rFonts w:ascii="Verdana" w:hAnsi="Verdana" w:cs="Arial"/>
          <w:color w:val="C00000"/>
          <w:sz w:val="22"/>
          <w:szCs w:val="22"/>
        </w:rPr>
        <w:t>Ko</w:t>
      </w:r>
      <w:r w:rsidR="00CF14C2" w:rsidRPr="00E052DE">
        <w:rPr>
          <w:rFonts w:ascii="Verdana" w:hAnsi="Verdana" w:cs="Arial"/>
          <w:color w:val="C00000"/>
          <w:sz w:val="22"/>
          <w:szCs w:val="22"/>
        </w:rPr>
        <w:t>h</w:t>
      </w:r>
      <w:proofErr w:type="spellEnd"/>
      <w:r w:rsidRPr="00E052DE">
        <w:rPr>
          <w:rFonts w:ascii="Verdana" w:hAnsi="Verdana" w:cs="Arial"/>
          <w:color w:val="C00000"/>
          <w:sz w:val="22"/>
          <w:szCs w:val="22"/>
        </w:rPr>
        <w:t xml:space="preserve"> </w:t>
      </w:r>
      <w:proofErr w:type="spellStart"/>
      <w:r w:rsidRPr="00E052DE">
        <w:rPr>
          <w:rFonts w:ascii="Verdana" w:hAnsi="Verdana" w:cs="Arial"/>
          <w:color w:val="C00000"/>
          <w:sz w:val="22"/>
          <w:szCs w:val="22"/>
        </w:rPr>
        <w:t>Yao</w:t>
      </w:r>
      <w:proofErr w:type="spellEnd"/>
      <w:r w:rsidRPr="00E052DE">
        <w:rPr>
          <w:rFonts w:ascii="Verdana" w:hAnsi="Verdana" w:cs="Arial"/>
          <w:color w:val="C00000"/>
          <w:sz w:val="22"/>
          <w:szCs w:val="22"/>
        </w:rPr>
        <w:t xml:space="preserve"> </w:t>
      </w:r>
      <w:proofErr w:type="spellStart"/>
      <w:r w:rsidRPr="00E052DE">
        <w:rPr>
          <w:rFonts w:ascii="Verdana" w:hAnsi="Verdana" w:cs="Arial"/>
          <w:color w:val="C00000"/>
          <w:sz w:val="22"/>
          <w:szCs w:val="22"/>
        </w:rPr>
        <w:t>Yai</w:t>
      </w:r>
      <w:proofErr w:type="spellEnd"/>
      <w:r w:rsidRPr="00E052DE">
        <w:rPr>
          <w:rFonts w:ascii="Verdana" w:hAnsi="Verdana" w:cs="Arial"/>
          <w:color w:val="000000" w:themeColor="text1"/>
          <w:sz w:val="22"/>
          <w:szCs w:val="22"/>
        </w:rPr>
        <w:t>, circondata da rocce calcaree che emergono dal mare cristallino che custodiscono labirinti sommersi.</w:t>
      </w:r>
    </w:p>
    <w:p w14:paraId="3A9046C2" w14:textId="77777777" w:rsidR="00324425" w:rsidRPr="00E052DE" w:rsidRDefault="00324425" w:rsidP="0032442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4BF76541" w14:textId="77777777" w:rsidR="00324425" w:rsidRPr="00E052DE" w:rsidRDefault="00324425" w:rsidP="00324425">
      <w:pPr>
        <w:jc w:val="both"/>
        <w:rPr>
          <w:rFonts w:ascii="Verdana" w:hAnsi="Verdana" w:cs="Times New Roman"/>
          <w:color w:val="000000" w:themeColor="text1"/>
          <w:sz w:val="22"/>
          <w:szCs w:val="22"/>
        </w:rPr>
      </w:pPr>
      <w:r w:rsidRPr="00E052DE">
        <w:rPr>
          <w:rFonts w:ascii="Verdana" w:hAnsi="Verdana" w:cs="Arial"/>
          <w:color w:val="000000" w:themeColor="text1"/>
          <w:sz w:val="22"/>
          <w:szCs w:val="22"/>
        </w:rPr>
        <w:t xml:space="preserve">Su quest’isola, in una tranquilla baia sulla costa occidentale, IDEE PER VIAGGIARE consiglia di soggiornare al </w:t>
      </w:r>
      <w:proofErr w:type="spellStart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>Santhiya</w:t>
      </w:r>
      <w:proofErr w:type="spellEnd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 xml:space="preserve"> </w:t>
      </w:r>
      <w:proofErr w:type="spellStart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>Koh</w:t>
      </w:r>
      <w:proofErr w:type="spellEnd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 xml:space="preserve"> </w:t>
      </w:r>
      <w:proofErr w:type="spellStart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>Yao</w:t>
      </w:r>
      <w:proofErr w:type="spellEnd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 xml:space="preserve"> </w:t>
      </w:r>
      <w:proofErr w:type="spellStart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>Yai</w:t>
      </w:r>
      <w:proofErr w:type="spellEnd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 xml:space="preserve"> </w:t>
      </w:r>
      <w:proofErr w:type="spellStart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>Resort</w:t>
      </w:r>
      <w:proofErr w:type="spellEnd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 xml:space="preserve"> &amp; Spa</w:t>
      </w:r>
      <w:r w:rsidRPr="00E052DE">
        <w:rPr>
          <w:rFonts w:ascii="Verdana" w:eastAsia="Times New Roman" w:hAnsi="Verdana"/>
          <w:color w:val="C00000"/>
          <w:sz w:val="22"/>
          <w:szCs w:val="22"/>
        </w:rPr>
        <w:t xml:space="preserve"> </w:t>
      </w:r>
      <w:r w:rsidRPr="00E052DE">
        <w:rPr>
          <w:rFonts w:ascii="Verdana" w:hAnsi="Verdana"/>
          <w:color w:val="000000" w:themeColor="text1"/>
          <w:sz w:val="22"/>
          <w:szCs w:val="22"/>
        </w:rPr>
        <w:t xml:space="preserve">un vero e proprio gioiello </w:t>
      </w:r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circondato da 38 acri di foresta tropicale. Questo </w:t>
      </w:r>
      <w:proofErr w:type="spellStart"/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>resort</w:t>
      </w:r>
      <w:proofErr w:type="spellEnd"/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 eco-</w:t>
      </w:r>
      <w:proofErr w:type="spellStart"/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>luxury</w:t>
      </w:r>
      <w:proofErr w:type="spellEnd"/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 comprende 3</w:t>
      </w:r>
      <w:r w:rsidRPr="00E052DE">
        <w:rPr>
          <w:rFonts w:ascii="Verdana" w:hAnsi="Verdana"/>
          <w:color w:val="000000" w:themeColor="text1"/>
          <w:sz w:val="22"/>
          <w:szCs w:val="22"/>
        </w:rPr>
        <w:t>9</w:t>
      </w:r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 ville che si fondono perfettamente con l’ambiente circostante</w:t>
      </w:r>
      <w:r w:rsidRPr="00E052D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E052DE">
        <w:rPr>
          <w:rFonts w:ascii="Verdana" w:eastAsia="Times New Roman" w:hAnsi="Verdana" w:cs="Courier New"/>
          <w:color w:val="000000" w:themeColor="text1"/>
          <w:sz w:val="22"/>
          <w:szCs w:val="22"/>
        </w:rPr>
        <w:t xml:space="preserve">con piscina in teak e 109 camere </w:t>
      </w:r>
      <w:proofErr w:type="spellStart"/>
      <w:r w:rsidRPr="00E052DE">
        <w:rPr>
          <w:rFonts w:ascii="Verdana" w:eastAsia="Times New Roman" w:hAnsi="Verdana" w:cs="Courier New"/>
          <w:color w:val="000000" w:themeColor="text1"/>
          <w:sz w:val="22"/>
          <w:szCs w:val="22"/>
        </w:rPr>
        <w:t>deluxe</w:t>
      </w:r>
      <w:proofErr w:type="spellEnd"/>
      <w:r w:rsidRPr="00E052DE">
        <w:rPr>
          <w:rFonts w:ascii="Verdana" w:eastAsia="Times New Roman" w:hAnsi="Verdana" w:cs="Courier New"/>
          <w:color w:val="000000" w:themeColor="text1"/>
          <w:sz w:val="22"/>
          <w:szCs w:val="22"/>
        </w:rPr>
        <w:t xml:space="preserve"> </w:t>
      </w:r>
      <w:r w:rsidRPr="00E052DE">
        <w:rPr>
          <w:rFonts w:ascii="Verdana" w:hAnsi="Verdana" w:cs="Courier New"/>
          <w:color w:val="000000" w:themeColor="text1"/>
          <w:sz w:val="22"/>
          <w:szCs w:val="22"/>
        </w:rPr>
        <w:t>con</w:t>
      </w:r>
      <w:r w:rsidRPr="00E052DE">
        <w:rPr>
          <w:rFonts w:ascii="Verdana" w:eastAsia="Times New Roman" w:hAnsi="Verdana" w:cs="Courier New"/>
          <w:color w:val="000000" w:themeColor="text1"/>
          <w:sz w:val="22"/>
          <w:szCs w:val="22"/>
        </w:rPr>
        <w:t xml:space="preserve"> vista panoramica sul mare</w:t>
      </w:r>
      <w:r w:rsidRPr="00E052DE">
        <w:rPr>
          <w:rFonts w:ascii="Verdana" w:hAnsi="Verdana" w:cs="Courier New"/>
          <w:color w:val="000000" w:themeColor="text1"/>
          <w:sz w:val="22"/>
          <w:szCs w:val="22"/>
        </w:rPr>
        <w:t xml:space="preserve">, </w:t>
      </w:r>
      <w:r w:rsidRPr="00E052DE">
        <w:rPr>
          <w:rFonts w:ascii="Verdana" w:eastAsia="Times New Roman" w:hAnsi="Verdana" w:cs="Courier New"/>
          <w:color w:val="000000" w:themeColor="text1"/>
          <w:sz w:val="22"/>
          <w:szCs w:val="22"/>
        </w:rPr>
        <w:t xml:space="preserve">piscine </w:t>
      </w:r>
      <w:r w:rsidRPr="00E052DE">
        <w:rPr>
          <w:rFonts w:ascii="Verdana" w:hAnsi="Verdana" w:cs="Courier New"/>
          <w:color w:val="000000" w:themeColor="text1"/>
          <w:sz w:val="22"/>
          <w:szCs w:val="22"/>
        </w:rPr>
        <w:t>con</w:t>
      </w:r>
      <w:r w:rsidRPr="00E052DE">
        <w:rPr>
          <w:rFonts w:ascii="Verdana" w:eastAsia="Times New Roman" w:hAnsi="Verdana" w:cs="Courier New"/>
          <w:color w:val="000000" w:themeColor="text1"/>
          <w:sz w:val="22"/>
          <w:szCs w:val="22"/>
        </w:rPr>
        <w:t xml:space="preserve"> acqua di mare purificata</w:t>
      </w:r>
      <w:r w:rsidRPr="00E052DE">
        <w:rPr>
          <w:rFonts w:ascii="Verdana" w:hAnsi="Verdana" w:cs="Courier New"/>
          <w:color w:val="000000" w:themeColor="text1"/>
          <w:sz w:val="22"/>
          <w:szCs w:val="22"/>
        </w:rPr>
        <w:t xml:space="preserve">, </w:t>
      </w:r>
      <w:r w:rsidRPr="00E052DE">
        <w:rPr>
          <w:rFonts w:ascii="Verdana" w:eastAsia="Times New Roman" w:hAnsi="Verdana" w:cs="Courier New"/>
          <w:color w:val="000000" w:themeColor="text1"/>
          <w:sz w:val="22"/>
          <w:szCs w:val="22"/>
        </w:rPr>
        <w:t>una spettacolare piscina con cascata</w:t>
      </w:r>
      <w:r w:rsidRPr="00E052DE">
        <w:rPr>
          <w:rFonts w:ascii="Verdana" w:hAnsi="Verdana" w:cs="Courier New"/>
          <w:color w:val="000000" w:themeColor="text1"/>
          <w:sz w:val="22"/>
          <w:szCs w:val="22"/>
        </w:rPr>
        <w:t xml:space="preserve"> </w:t>
      </w:r>
      <w:r w:rsidRPr="00E052DE">
        <w:rPr>
          <w:rFonts w:ascii="Verdana" w:eastAsia="Times New Roman" w:hAnsi="Verdana" w:cs="Courier New"/>
          <w:color w:val="000000" w:themeColor="text1"/>
          <w:sz w:val="22"/>
          <w:szCs w:val="22"/>
        </w:rPr>
        <w:t>e 7 ristoranti che servono il meglio della cucina t</w:t>
      </w:r>
      <w:r w:rsidRPr="00E052DE">
        <w:rPr>
          <w:rFonts w:ascii="Verdana" w:hAnsi="Verdana" w:cs="Courier New"/>
          <w:color w:val="000000" w:themeColor="text1"/>
          <w:sz w:val="22"/>
          <w:szCs w:val="22"/>
        </w:rPr>
        <w:t>h</w:t>
      </w:r>
      <w:r w:rsidRPr="00E052DE">
        <w:rPr>
          <w:rFonts w:ascii="Verdana" w:eastAsia="Times New Roman" w:hAnsi="Verdana" w:cs="Courier New"/>
          <w:color w:val="000000" w:themeColor="text1"/>
          <w:sz w:val="22"/>
          <w:szCs w:val="22"/>
        </w:rPr>
        <w:t xml:space="preserve">ailandese e </w:t>
      </w:r>
      <w:r w:rsidRPr="00E052DE">
        <w:rPr>
          <w:rFonts w:ascii="Verdana" w:hAnsi="Verdana" w:cs="Courier New"/>
          <w:color w:val="000000" w:themeColor="text1"/>
          <w:sz w:val="22"/>
          <w:szCs w:val="22"/>
        </w:rPr>
        <w:t>internazional</w:t>
      </w:r>
      <w:r w:rsidRPr="00E052DE">
        <w:rPr>
          <w:rFonts w:ascii="Verdana" w:eastAsia="Times New Roman" w:hAnsi="Verdana" w:cs="Courier New"/>
          <w:color w:val="000000" w:themeColor="text1"/>
          <w:sz w:val="22"/>
          <w:szCs w:val="22"/>
        </w:rPr>
        <w:t>e.</w:t>
      </w:r>
    </w:p>
    <w:p w14:paraId="6CF45437" w14:textId="77777777" w:rsidR="00324425" w:rsidRPr="00E052DE" w:rsidRDefault="00324425" w:rsidP="00324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color w:val="000000" w:themeColor="text1"/>
          <w:sz w:val="22"/>
          <w:szCs w:val="22"/>
        </w:rPr>
      </w:pPr>
    </w:p>
    <w:p w14:paraId="744FA781" w14:textId="77777777" w:rsidR="00324425" w:rsidRPr="00E052DE" w:rsidRDefault="00324425" w:rsidP="00324425">
      <w:pPr>
        <w:pStyle w:val="PreformattatoHTML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E052DE">
        <w:rPr>
          <w:rFonts w:ascii="Verdana" w:hAnsi="Verdana"/>
          <w:color w:val="000000" w:themeColor="text1"/>
          <w:sz w:val="22"/>
          <w:szCs w:val="22"/>
        </w:rPr>
        <w:t xml:space="preserve">La Spa permette di scegliere tra una vasta gamma di trattamenti rilassanti e combina l'essenza della natura e della purezza nei suoi magistrali massaggi esclusivi, </w:t>
      </w:r>
      <w:proofErr w:type="spellStart"/>
      <w:r w:rsidRPr="00E052DE">
        <w:rPr>
          <w:rFonts w:ascii="Verdana" w:hAnsi="Verdana"/>
          <w:color w:val="000000" w:themeColor="text1"/>
          <w:sz w:val="22"/>
          <w:szCs w:val="22"/>
        </w:rPr>
        <w:t>scrub</w:t>
      </w:r>
      <w:proofErr w:type="spellEnd"/>
      <w:r w:rsidRPr="00E052DE">
        <w:rPr>
          <w:rFonts w:ascii="Verdana" w:hAnsi="Verdana"/>
          <w:color w:val="000000" w:themeColor="text1"/>
          <w:sz w:val="22"/>
          <w:szCs w:val="22"/>
        </w:rPr>
        <w:t xml:space="preserve"> per il corpo, impacchi, trattamenti per il viso, bagni e pacchetti termali.</w:t>
      </w:r>
    </w:p>
    <w:p w14:paraId="2EDA04DD" w14:textId="77777777" w:rsidR="00324425" w:rsidRPr="00E052DE" w:rsidRDefault="00324425" w:rsidP="00324425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7CF955A4" w14:textId="31411C33" w:rsidR="00324425" w:rsidRPr="00E052DE" w:rsidRDefault="00324425" w:rsidP="00324425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E052DE">
        <w:rPr>
          <w:rFonts w:ascii="Verdana" w:hAnsi="Verdana"/>
          <w:color w:val="000000" w:themeColor="text1"/>
          <w:sz w:val="22"/>
          <w:szCs w:val="22"/>
        </w:rPr>
        <w:t xml:space="preserve">Nel sud est della </w:t>
      </w:r>
      <w:proofErr w:type="spellStart"/>
      <w:r w:rsidRPr="00E052DE">
        <w:rPr>
          <w:rFonts w:ascii="Verdana" w:hAnsi="Verdana"/>
          <w:color w:val="000000" w:themeColor="text1"/>
          <w:sz w:val="22"/>
          <w:szCs w:val="22"/>
        </w:rPr>
        <w:t>Thailandia</w:t>
      </w:r>
      <w:proofErr w:type="spellEnd"/>
      <w:r w:rsidR="00CF14C2" w:rsidRPr="00E052DE">
        <w:rPr>
          <w:rFonts w:ascii="Verdana" w:hAnsi="Verdana"/>
          <w:color w:val="000000" w:themeColor="text1"/>
          <w:sz w:val="22"/>
          <w:szCs w:val="22"/>
        </w:rPr>
        <w:t>, esattamente nel golfo del Siam,</w:t>
      </w:r>
      <w:r w:rsidRPr="00E052DE">
        <w:rPr>
          <w:rFonts w:ascii="Verdana" w:hAnsi="Verdana"/>
          <w:color w:val="000000" w:themeColor="text1"/>
          <w:sz w:val="22"/>
          <w:szCs w:val="22"/>
        </w:rPr>
        <w:t xml:space="preserve"> l’isola di</w:t>
      </w:r>
      <w:r w:rsidRPr="00E052D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052DE">
        <w:rPr>
          <w:rFonts w:ascii="Verdana" w:eastAsia="Times New Roman" w:hAnsi="Verdana"/>
          <w:color w:val="C00000"/>
          <w:sz w:val="22"/>
          <w:szCs w:val="22"/>
        </w:rPr>
        <w:t>Koh</w:t>
      </w:r>
      <w:proofErr w:type="spellEnd"/>
      <w:r w:rsidRPr="00E052DE">
        <w:rPr>
          <w:rFonts w:ascii="Verdana" w:eastAsia="Times New Roman" w:hAnsi="Verdana"/>
          <w:color w:val="C00000"/>
          <w:sz w:val="22"/>
          <w:szCs w:val="22"/>
        </w:rPr>
        <w:t xml:space="preserve"> </w:t>
      </w:r>
      <w:proofErr w:type="spellStart"/>
      <w:r w:rsidRPr="00E052DE">
        <w:rPr>
          <w:rFonts w:ascii="Verdana" w:eastAsia="Times New Roman" w:hAnsi="Verdana"/>
          <w:color w:val="C00000"/>
          <w:sz w:val="22"/>
          <w:szCs w:val="22"/>
        </w:rPr>
        <w:t>Phangan</w:t>
      </w:r>
      <w:proofErr w:type="spellEnd"/>
      <w:r w:rsidRPr="00E052DE">
        <w:rPr>
          <w:rFonts w:ascii="Verdana" w:hAnsi="Verdana"/>
          <w:color w:val="C00000"/>
          <w:sz w:val="22"/>
          <w:szCs w:val="22"/>
        </w:rPr>
        <w:t xml:space="preserve"> </w:t>
      </w:r>
      <w:r w:rsidRPr="00E052DE">
        <w:rPr>
          <w:rFonts w:ascii="Verdana" w:hAnsi="Verdana"/>
          <w:color w:val="000000" w:themeColor="text1"/>
          <w:sz w:val="22"/>
          <w:szCs w:val="22"/>
        </w:rPr>
        <w:t xml:space="preserve">è nota per i full </w:t>
      </w:r>
      <w:proofErr w:type="spellStart"/>
      <w:r w:rsidRPr="00E052DE">
        <w:rPr>
          <w:rFonts w:ascii="Verdana" w:hAnsi="Verdana"/>
          <w:color w:val="000000" w:themeColor="text1"/>
          <w:sz w:val="22"/>
          <w:szCs w:val="22"/>
        </w:rPr>
        <w:t>moon</w:t>
      </w:r>
      <w:proofErr w:type="spellEnd"/>
      <w:r w:rsidRPr="00E052DE">
        <w:rPr>
          <w:rFonts w:ascii="Verdana" w:hAnsi="Verdana"/>
          <w:color w:val="000000" w:themeColor="text1"/>
          <w:sz w:val="22"/>
          <w:szCs w:val="22"/>
        </w:rPr>
        <w:t xml:space="preserve"> party mensili che animano le spiagge ma custodisce anche alcune delle spiagge di sabbia bianca e fine tra </w:t>
      </w:r>
      <w:r w:rsidR="00CF14C2" w:rsidRPr="00E052DE">
        <w:rPr>
          <w:rFonts w:ascii="Verdana" w:hAnsi="Verdana"/>
          <w:color w:val="000000" w:themeColor="text1"/>
          <w:sz w:val="22"/>
          <w:szCs w:val="22"/>
        </w:rPr>
        <w:t xml:space="preserve">le </w:t>
      </w:r>
      <w:r w:rsidRPr="00E052DE">
        <w:rPr>
          <w:rFonts w:ascii="Verdana" w:hAnsi="Verdana"/>
          <w:color w:val="000000" w:themeColor="text1"/>
          <w:sz w:val="22"/>
          <w:szCs w:val="22"/>
        </w:rPr>
        <w:t xml:space="preserve">più belle del paese, foreste rigogliose, montagne. </w:t>
      </w:r>
    </w:p>
    <w:p w14:paraId="04578019" w14:textId="77777777" w:rsidR="00324425" w:rsidRPr="00E052DE" w:rsidRDefault="00324425" w:rsidP="00324425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2BD9FAF4" w14:textId="77777777" w:rsidR="00324425" w:rsidRPr="00E052DE" w:rsidRDefault="00324425" w:rsidP="00324425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E052DE">
        <w:rPr>
          <w:rFonts w:ascii="Verdana" w:hAnsi="Verdana"/>
          <w:color w:val="000000" w:themeColor="text1"/>
          <w:sz w:val="22"/>
          <w:szCs w:val="22"/>
        </w:rPr>
        <w:t>Qui</w:t>
      </w:r>
      <w:r w:rsidRPr="00E052D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adagiato su una collina che abbraccia </w:t>
      </w:r>
      <w:proofErr w:type="spellStart"/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>Thong</w:t>
      </w:r>
      <w:proofErr w:type="spellEnd"/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 </w:t>
      </w:r>
      <w:proofErr w:type="spellStart"/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>Nai</w:t>
      </w:r>
      <w:proofErr w:type="spellEnd"/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 Pan Beach nella parte </w:t>
      </w:r>
      <w:r w:rsidRPr="00E052DE">
        <w:rPr>
          <w:rFonts w:ascii="Verdana" w:hAnsi="Verdana"/>
          <w:color w:val="000000" w:themeColor="text1"/>
          <w:sz w:val="22"/>
          <w:szCs w:val="22"/>
        </w:rPr>
        <w:t>n</w:t>
      </w:r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>ord-est</w:t>
      </w:r>
      <w:r w:rsidRPr="00E052DE">
        <w:rPr>
          <w:rFonts w:ascii="Verdana" w:hAnsi="Verdana"/>
          <w:color w:val="000000" w:themeColor="text1"/>
          <w:sz w:val="22"/>
          <w:szCs w:val="22"/>
        </w:rPr>
        <w:t xml:space="preserve"> dell’isola si trova il</w:t>
      </w:r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 </w:t>
      </w:r>
      <w:proofErr w:type="spellStart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>Santhiya</w:t>
      </w:r>
      <w:proofErr w:type="spellEnd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 xml:space="preserve"> </w:t>
      </w:r>
      <w:proofErr w:type="spellStart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>Koh</w:t>
      </w:r>
      <w:proofErr w:type="spellEnd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 xml:space="preserve"> </w:t>
      </w:r>
      <w:proofErr w:type="spellStart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>Phangan</w:t>
      </w:r>
      <w:proofErr w:type="spellEnd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 xml:space="preserve"> </w:t>
      </w:r>
      <w:proofErr w:type="spellStart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>Resort</w:t>
      </w:r>
      <w:proofErr w:type="spellEnd"/>
      <w:r w:rsidRPr="00E052DE">
        <w:rPr>
          <w:rFonts w:ascii="Verdana" w:eastAsia="Times New Roman" w:hAnsi="Verdana"/>
          <w:b/>
          <w:bCs/>
          <w:color w:val="C00000"/>
          <w:sz w:val="22"/>
          <w:szCs w:val="22"/>
        </w:rPr>
        <w:t xml:space="preserve"> &amp; Spa</w:t>
      </w:r>
      <w:r w:rsidRPr="00E052DE">
        <w:rPr>
          <w:rFonts w:ascii="Verdana" w:hAnsi="Verdana"/>
          <w:color w:val="000000" w:themeColor="text1"/>
          <w:sz w:val="22"/>
          <w:szCs w:val="22"/>
        </w:rPr>
        <w:t>.</w:t>
      </w:r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 Un </w:t>
      </w:r>
      <w:proofErr w:type="spellStart"/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>resort</w:t>
      </w:r>
      <w:proofErr w:type="spellEnd"/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 veramente unico, dove ogni dettaglio è in armonia con l'ambiente circostante. </w:t>
      </w:r>
      <w:r w:rsidRPr="00E052DE">
        <w:rPr>
          <w:rFonts w:ascii="Verdana" w:hAnsi="Verdana"/>
          <w:color w:val="000000" w:themeColor="text1"/>
          <w:sz w:val="22"/>
          <w:szCs w:val="22"/>
        </w:rPr>
        <w:t>Un servizio di</w:t>
      </w:r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 ottimo livello, </w:t>
      </w:r>
      <w:r w:rsidRPr="00E052DE">
        <w:rPr>
          <w:rFonts w:ascii="Verdana" w:hAnsi="Verdana"/>
          <w:color w:val="000000" w:themeColor="text1"/>
          <w:sz w:val="22"/>
          <w:szCs w:val="22"/>
        </w:rPr>
        <w:t xml:space="preserve">un’atmosfera </w:t>
      </w:r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>elegante</w:t>
      </w:r>
      <w:r w:rsidRPr="00E052DE">
        <w:rPr>
          <w:rFonts w:ascii="Verdana" w:hAnsi="Verdana"/>
          <w:color w:val="000000" w:themeColor="text1"/>
          <w:sz w:val="22"/>
          <w:szCs w:val="22"/>
        </w:rPr>
        <w:t xml:space="preserve"> e un ambiente</w:t>
      </w:r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 sofisticato con un</w:t>
      </w:r>
      <w:r w:rsidRPr="00E052DE">
        <w:rPr>
          <w:rFonts w:ascii="Verdana" w:hAnsi="Verdana"/>
          <w:color w:val="000000" w:themeColor="text1"/>
          <w:sz w:val="22"/>
          <w:szCs w:val="22"/>
        </w:rPr>
        <w:t>o</w:t>
      </w:r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> stile </w:t>
      </w:r>
      <w:r w:rsidRPr="00E052DE">
        <w:rPr>
          <w:rFonts w:ascii="Verdana" w:hAnsi="Verdana"/>
          <w:color w:val="000000" w:themeColor="text1"/>
          <w:sz w:val="22"/>
          <w:szCs w:val="22"/>
        </w:rPr>
        <w:t>prettamente</w:t>
      </w:r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> Thai</w:t>
      </w:r>
      <w:r w:rsidRPr="00E052DE">
        <w:rPr>
          <w:rFonts w:ascii="Verdana" w:hAnsi="Verdana"/>
          <w:color w:val="000000" w:themeColor="text1"/>
          <w:sz w:val="22"/>
          <w:szCs w:val="22"/>
        </w:rPr>
        <w:t>.</w:t>
      </w:r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 </w:t>
      </w:r>
    </w:p>
    <w:p w14:paraId="647D1B22" w14:textId="77777777" w:rsidR="00324425" w:rsidRPr="00E052DE" w:rsidRDefault="00324425" w:rsidP="00324425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2E86E5E8" w14:textId="77777777" w:rsidR="00324425" w:rsidRPr="00E052DE" w:rsidRDefault="00324425" w:rsidP="00324425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E052DE">
        <w:rPr>
          <w:rFonts w:ascii="Verdana" w:hAnsi="Verdana"/>
          <w:color w:val="000000" w:themeColor="text1"/>
          <w:sz w:val="22"/>
          <w:szCs w:val="22"/>
        </w:rPr>
        <w:t>Le</w:t>
      </w:r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 splendide </w:t>
      </w:r>
      <w:r w:rsidR="00CF14C2" w:rsidRPr="00E052DE">
        <w:rPr>
          <w:rFonts w:ascii="Verdana" w:eastAsia="Times New Roman" w:hAnsi="Verdana"/>
          <w:color w:val="000000" w:themeColor="text1"/>
          <w:sz w:val="22"/>
          <w:szCs w:val="22"/>
        </w:rPr>
        <w:t>ville</w:t>
      </w:r>
      <w:r w:rsidR="0003336A"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 </w:t>
      </w:r>
      <w:r w:rsidRPr="00E052DE">
        <w:rPr>
          <w:rFonts w:ascii="Verdana" w:hAnsi="Verdana"/>
          <w:color w:val="000000" w:themeColor="text1"/>
          <w:sz w:val="22"/>
          <w:szCs w:val="22"/>
        </w:rPr>
        <w:t xml:space="preserve">sono </w:t>
      </w:r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>circondate dalla vegetazione rigogliosa</w:t>
      </w:r>
      <w:r w:rsidRPr="00E052DE">
        <w:rPr>
          <w:rFonts w:ascii="Verdana" w:hAnsi="Verdana"/>
          <w:color w:val="000000" w:themeColor="text1"/>
          <w:sz w:val="22"/>
          <w:szCs w:val="22"/>
        </w:rPr>
        <w:t xml:space="preserve"> e</w:t>
      </w:r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 sono costruite con materiali naturali quali legno teak, roccia e pietra, con sete e tessuti Thai e oggetti d'arredamento etnico che ricordano la tradizione orientale.</w:t>
      </w:r>
    </w:p>
    <w:p w14:paraId="082EC71B" w14:textId="77777777" w:rsidR="00324425" w:rsidRPr="00E052DE" w:rsidRDefault="00324425" w:rsidP="00324425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059917C6" w14:textId="77777777" w:rsidR="00324425" w:rsidRPr="00E052DE" w:rsidRDefault="00324425" w:rsidP="00324425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E052DE">
        <w:rPr>
          <w:rFonts w:ascii="Verdana" w:hAnsi="Verdana"/>
          <w:color w:val="000000" w:themeColor="text1"/>
          <w:sz w:val="22"/>
          <w:szCs w:val="22"/>
        </w:rPr>
        <w:t>P</w:t>
      </w:r>
      <w:r w:rsidRPr="00E052DE">
        <w:rPr>
          <w:rFonts w:ascii="Verdana" w:eastAsia="Times New Roman" w:hAnsi="Verdana" w:cs="Times New Roman"/>
          <w:color w:val="000000" w:themeColor="text1"/>
          <w:sz w:val="22"/>
          <w:szCs w:val="22"/>
        </w:rPr>
        <w:t>resso la spa</w:t>
      </w:r>
      <w:r w:rsidRPr="00E052DE">
        <w:rPr>
          <w:rFonts w:ascii="Verdana" w:hAnsi="Verdana"/>
          <w:color w:val="000000" w:themeColor="text1"/>
          <w:sz w:val="22"/>
          <w:szCs w:val="22"/>
        </w:rPr>
        <w:t xml:space="preserve"> sarà possibile abbandonarsi a</w:t>
      </w:r>
      <w:r w:rsidRPr="00E052DE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Pr="00E052DE">
        <w:rPr>
          <w:rFonts w:ascii="Verdana" w:hAnsi="Verdana"/>
          <w:color w:val="000000" w:themeColor="text1"/>
          <w:sz w:val="22"/>
          <w:szCs w:val="22"/>
        </w:rPr>
        <w:t xml:space="preserve">coccole di puro benessere, </w:t>
      </w:r>
      <w:r w:rsidRPr="00E052DE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massaggi, trattamenti per il corpo e trattamenti per il viso. </w:t>
      </w:r>
    </w:p>
    <w:p w14:paraId="5D31CCE9" w14:textId="77777777" w:rsidR="00324425" w:rsidRPr="00E052DE" w:rsidRDefault="00324425" w:rsidP="00324425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E052DE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2 piscine all'aperto, </w:t>
      </w:r>
      <w:r w:rsidR="00E9244F" w:rsidRPr="00E052DE">
        <w:rPr>
          <w:rFonts w:ascii="Verdana" w:hAnsi="Verdana"/>
          <w:color w:val="000000" w:themeColor="text1"/>
          <w:sz w:val="22"/>
          <w:szCs w:val="22"/>
        </w:rPr>
        <w:t>3</w:t>
      </w:r>
      <w:r w:rsidRPr="00E052DE">
        <w:rPr>
          <w:rFonts w:ascii="Verdana" w:hAnsi="Verdana"/>
          <w:color w:val="000000" w:themeColor="text1"/>
          <w:sz w:val="22"/>
          <w:szCs w:val="22"/>
        </w:rPr>
        <w:t xml:space="preserve"> ristoranti, palestra attività ricreative e un servizio attento e premuroso renderanno il soggiorno un’esperienza indimenticabile.</w:t>
      </w:r>
    </w:p>
    <w:p w14:paraId="5A8EF982" w14:textId="77777777" w:rsidR="00324425" w:rsidRPr="00E052DE" w:rsidRDefault="00324425" w:rsidP="00324425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3A06DB86" w14:textId="77777777" w:rsidR="00324425" w:rsidRPr="00E052DE" w:rsidRDefault="00324425" w:rsidP="00324425">
      <w:pPr>
        <w:jc w:val="both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342081B7" w14:textId="77777777" w:rsidR="00324425" w:rsidRPr="00E052DE" w:rsidRDefault="00324425" w:rsidP="0032442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5E1D21BF" w14:textId="77777777" w:rsidR="00324425" w:rsidRPr="00E052DE" w:rsidRDefault="00324425" w:rsidP="0032442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1EA4752E" w14:textId="77777777" w:rsidR="00324425" w:rsidRPr="00E052DE" w:rsidRDefault="00324425" w:rsidP="00324425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C00000"/>
          <w:sz w:val="22"/>
          <w:szCs w:val="22"/>
        </w:rPr>
      </w:pPr>
      <w:r w:rsidRPr="00E052DE">
        <w:rPr>
          <w:rFonts w:ascii="Verdana" w:hAnsi="Verdana" w:cs="Times New Roman"/>
          <w:b/>
          <w:color w:val="C00000"/>
          <w:sz w:val="22"/>
          <w:szCs w:val="22"/>
        </w:rPr>
        <w:t xml:space="preserve">Per i lettori </w:t>
      </w:r>
      <w:hyperlink r:id="rId8" w:history="1">
        <w:r w:rsidRPr="00E052DE">
          <w:rPr>
            <w:rStyle w:val="Collegamentoipertestuale"/>
            <w:rFonts w:ascii="Verdana" w:hAnsi="Verdana"/>
            <w:color w:val="C00000"/>
            <w:sz w:val="22"/>
            <w:szCs w:val="22"/>
          </w:rPr>
          <w:t>www.ideeperviaggiare.it</w:t>
        </w:r>
      </w:hyperlink>
    </w:p>
    <w:p w14:paraId="2630228E" w14:textId="77777777" w:rsidR="00324425" w:rsidRPr="00E052DE" w:rsidRDefault="00324425" w:rsidP="00324425">
      <w:pPr>
        <w:jc w:val="both"/>
        <w:rPr>
          <w:rFonts w:ascii="Verdana" w:eastAsia="Times New Roman" w:hAnsi="Verdana"/>
          <w:color w:val="000000" w:themeColor="text1"/>
          <w:sz w:val="22"/>
          <w:szCs w:val="22"/>
        </w:rPr>
      </w:pPr>
    </w:p>
    <w:p w14:paraId="1FAA67F2" w14:textId="77777777" w:rsidR="00324425" w:rsidRPr="00324425" w:rsidRDefault="00324425" w:rsidP="00324425">
      <w:pPr>
        <w:jc w:val="both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Per entrambi i </w:t>
      </w:r>
      <w:proofErr w:type="spellStart"/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>resort</w:t>
      </w:r>
      <w:proofErr w:type="spellEnd"/>
      <w:r w:rsidRPr="00E052DE">
        <w:rPr>
          <w:rFonts w:ascii="Verdana" w:eastAsia="Times New Roman" w:hAnsi="Verdana"/>
          <w:color w:val="000000" w:themeColor="text1"/>
          <w:sz w:val="22"/>
          <w:szCs w:val="22"/>
        </w:rPr>
        <w:t xml:space="preserve"> IDEE PER VIAGGIARE applica la policy INSIEME 10 gg che garantisce la possibilità di cancellazione della prenotazione fino a 10 gg dalla data partenza – per soggiorni dal 01/05/21 al 31/03/22.</w:t>
      </w:r>
    </w:p>
    <w:p w14:paraId="676277E4" w14:textId="77777777" w:rsidR="00ED00EF" w:rsidRPr="00324425" w:rsidRDefault="00ED00EF" w:rsidP="00324425">
      <w:pPr>
        <w:jc w:val="both"/>
        <w:rPr>
          <w:rFonts w:ascii="Verdana" w:hAnsi="Verdana" w:cs="Arial"/>
          <w:color w:val="202124"/>
          <w:sz w:val="22"/>
          <w:szCs w:val="22"/>
        </w:rPr>
      </w:pPr>
    </w:p>
    <w:p w14:paraId="479E62E2" w14:textId="77777777" w:rsidR="00ED00EF" w:rsidRPr="00324425" w:rsidRDefault="00ED00EF" w:rsidP="00ED00EF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324425">
        <w:rPr>
          <w:rFonts w:ascii="Verdana" w:hAnsi="Verdana" w:cs="Arial"/>
          <w:i/>
          <w:iCs/>
          <w:color w:val="202124"/>
          <w:sz w:val="22"/>
          <w:szCs w:val="22"/>
        </w:rPr>
        <w:t>Quotazioni su richiesta.</w:t>
      </w:r>
    </w:p>
    <w:p w14:paraId="22445803" w14:textId="77777777" w:rsidR="00ED00EF" w:rsidRPr="00ED00EF" w:rsidRDefault="00ED00EF" w:rsidP="00FD3C8A">
      <w:pPr>
        <w:jc w:val="both"/>
        <w:rPr>
          <w:rFonts w:ascii="Verdana" w:eastAsia="Times New Roman" w:hAnsi="Verdana" w:cs="Arial"/>
          <w:color w:val="000000" w:themeColor="text1"/>
          <w:sz w:val="22"/>
          <w:szCs w:val="22"/>
        </w:rPr>
      </w:pPr>
    </w:p>
    <w:p w14:paraId="32F131C0" w14:textId="77777777" w:rsidR="00EF583E" w:rsidRPr="00B4010D" w:rsidRDefault="00B4010D" w:rsidP="00B4010D">
      <w:pPr>
        <w:shd w:val="clear" w:color="auto" w:fill="FFFFFF"/>
        <w:tabs>
          <w:tab w:val="right" w:pos="9923"/>
        </w:tabs>
        <w:jc w:val="both"/>
        <w:rPr>
          <w:rFonts w:ascii="Verdana" w:hAnsi="Verdana" w:cs="Times New Roman"/>
          <w:i/>
          <w:iCs/>
          <w:sz w:val="20"/>
          <w:szCs w:val="20"/>
          <w:lang w:val="es-DO"/>
        </w:rPr>
      </w:pPr>
      <w:r>
        <w:rPr>
          <w:rFonts w:ascii="Verdana" w:hAnsi="Verdana" w:cs="Times New Roman"/>
          <w:i/>
          <w:iCs/>
          <w:sz w:val="20"/>
          <w:szCs w:val="20"/>
          <w:lang w:val="es-DO"/>
        </w:rPr>
        <w:tab/>
      </w:r>
    </w:p>
    <w:p w14:paraId="6A0E513D" w14:textId="77777777" w:rsidR="00DA754A" w:rsidRDefault="00DA754A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424F7DBB" w14:textId="77777777" w:rsidR="00BB59A9" w:rsidRDefault="00BB59A9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7E975056" w14:textId="77777777" w:rsidR="00BB59A9" w:rsidRPr="00766D91" w:rsidRDefault="00BB59A9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0DF1F88B" w14:textId="77777777" w:rsidR="00DA754A" w:rsidRPr="00766D91" w:rsidRDefault="00EE5878">
      <w:pPr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766D91">
        <w:rPr>
          <w:rFonts w:ascii="Verdana" w:eastAsia="Verdana" w:hAnsi="Verdana" w:cs="Verdana"/>
          <w:b/>
          <w:bCs/>
          <w:sz w:val="18"/>
          <w:szCs w:val="18"/>
          <w:u w:val="single"/>
        </w:rPr>
        <w:t>Per informazioni alla stampa:</w:t>
      </w:r>
    </w:p>
    <w:p w14:paraId="16D8A55F" w14:textId="77777777" w:rsidR="00DA754A" w:rsidRDefault="00EE5878">
      <w:pPr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Sara Ferdeghini</w:t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  <w:t xml:space="preserve">     </w:t>
      </w:r>
    </w:p>
    <w:p w14:paraId="104CDBD2" w14:textId="77777777" w:rsidR="00DA754A" w:rsidRDefault="00E052DE">
      <w:pPr>
        <w:rPr>
          <w:rFonts w:ascii="Verdana" w:eastAsia="Verdana" w:hAnsi="Verdana" w:cs="Verdana"/>
          <w:sz w:val="18"/>
          <w:szCs w:val="18"/>
        </w:rPr>
      </w:pPr>
      <w:hyperlink r:id="rId9">
        <w:r w:rsidR="00EE5878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sara@ferdeghinicomunicazione.it</w:t>
        </w:r>
      </w:hyperlink>
      <w:r w:rsidR="00EE5878">
        <w:rPr>
          <w:rFonts w:ascii="Verdana" w:eastAsia="Verdana" w:hAnsi="Verdana" w:cs="Verdana"/>
          <w:sz w:val="18"/>
          <w:szCs w:val="18"/>
        </w:rPr>
        <w:t xml:space="preserve">   </w:t>
      </w:r>
      <w:r w:rsidR="00EE5878">
        <w:rPr>
          <w:rFonts w:ascii="Verdana" w:eastAsia="Verdana" w:hAnsi="Verdana" w:cs="Verdana"/>
          <w:sz w:val="18"/>
          <w:szCs w:val="18"/>
        </w:rPr>
        <w:tab/>
      </w:r>
      <w:r w:rsidR="00EE5878">
        <w:rPr>
          <w:rFonts w:ascii="Verdana" w:eastAsia="Verdana" w:hAnsi="Verdana" w:cs="Verdana"/>
          <w:sz w:val="18"/>
          <w:szCs w:val="18"/>
        </w:rPr>
        <w:tab/>
      </w:r>
      <w:r w:rsidR="00EE5878">
        <w:rPr>
          <w:rFonts w:ascii="Verdana" w:eastAsia="Verdana" w:hAnsi="Verdana" w:cs="Verdana"/>
          <w:sz w:val="18"/>
          <w:szCs w:val="18"/>
        </w:rPr>
        <w:tab/>
        <w:t xml:space="preserve">       </w:t>
      </w:r>
    </w:p>
    <w:p w14:paraId="6F99C481" w14:textId="77777777" w:rsidR="00DA754A" w:rsidRDefault="00EE5878">
      <w:pPr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>: 335.7488592</w:t>
      </w:r>
      <w:r>
        <w:rPr>
          <w:rFonts w:ascii="Verdana" w:eastAsia="Verdana" w:hAnsi="Verdana" w:cs="Verdana"/>
          <w:sz w:val="18"/>
          <w:szCs w:val="18"/>
        </w:rPr>
        <w:tab/>
      </w:r>
    </w:p>
    <w:p w14:paraId="7914720F" w14:textId="77777777" w:rsidR="00DA754A" w:rsidRDefault="00DA754A">
      <w:pPr>
        <w:rPr>
          <w:rFonts w:ascii="Verdana" w:eastAsia="Verdana" w:hAnsi="Verdana" w:cs="Verdana"/>
          <w:sz w:val="18"/>
          <w:szCs w:val="18"/>
        </w:rPr>
      </w:pPr>
    </w:p>
    <w:p w14:paraId="2068AA8E" w14:textId="77777777" w:rsidR="00DA754A" w:rsidRDefault="00EE5878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Ufficio Stampa IDEE PER VIAGGIARE</w:t>
      </w:r>
      <w:r>
        <w:rPr>
          <w:rFonts w:ascii="Verdana" w:eastAsia="Verdana" w:hAnsi="Verdana" w:cs="Verdana"/>
          <w:sz w:val="18"/>
          <w:szCs w:val="18"/>
        </w:rPr>
        <w:tab/>
      </w:r>
    </w:p>
    <w:p w14:paraId="6A63BBDC" w14:textId="77777777" w:rsidR="00DA754A" w:rsidRDefault="00EE5878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Ferdeghini Comunicazione </w:t>
      </w:r>
      <w:proofErr w:type="spellStart"/>
      <w:r>
        <w:rPr>
          <w:rFonts w:ascii="Verdana" w:eastAsia="Verdana" w:hAnsi="Verdana" w:cs="Verdana"/>
          <w:sz w:val="18"/>
          <w:szCs w:val="18"/>
        </w:rPr>
        <w:t>Srl</w:t>
      </w:r>
      <w:proofErr w:type="spellEnd"/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p w14:paraId="0F2AE28F" w14:textId="77777777" w:rsidR="00DA754A" w:rsidRDefault="00EE5878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14:paraId="7B42302F" w14:textId="77777777" w:rsidR="00DA754A" w:rsidRDefault="00EE5878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------------------------------------------------------------------------------------------------------------------</w:t>
      </w:r>
    </w:p>
    <w:p w14:paraId="353F69AB" w14:textId="77777777" w:rsidR="00DA754A" w:rsidRDefault="00EE5878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IDEE PER VIAGGIARE, Tour Operator fondato nel 1995, è altamente specializzato in prodotti turistici di elevata qualità, realizzati su un numero selezionato di destinazioni e personalizzati, con un approccio “</w:t>
      </w:r>
      <w:proofErr w:type="spellStart"/>
      <w:r>
        <w:rPr>
          <w:rFonts w:ascii="Verdana" w:eastAsia="Verdana" w:hAnsi="Verdana" w:cs="Verdana"/>
          <w:sz w:val="18"/>
          <w:szCs w:val="18"/>
        </w:rPr>
        <w:t>tailor</w:t>
      </w:r>
      <w:proofErr w:type="spellEnd"/>
      <w:r>
        <w:rPr>
          <w:rFonts w:ascii="Verdana" w:eastAsia="Verdana" w:hAnsi="Verdana" w:cs="Verdana"/>
          <w:sz w:val="18"/>
          <w:szCs w:val="18"/>
        </w:rPr>
        <w:t>-made”. IDEE PER VIAGGIARE offre ai propri clienti un’esperienza di viaggio indimenticabile, garantita, personalizzata ed esclusiva, basata sulla profonda conoscenza delle destinazioni e dell’offerta turistica.</w:t>
      </w:r>
    </w:p>
    <w:p w14:paraId="5CC5A2DB" w14:textId="77777777" w:rsidR="00DA754A" w:rsidRDefault="00EE5878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www.ideeperviaggiare.it</w:t>
      </w:r>
    </w:p>
    <w:p w14:paraId="25058E51" w14:textId="77777777" w:rsidR="00DA754A" w:rsidRDefault="00DA754A">
      <w:pPr>
        <w:widowControl w:val="0"/>
        <w:tabs>
          <w:tab w:val="left" w:pos="-142"/>
        </w:tabs>
        <w:jc w:val="both"/>
        <w:rPr>
          <w:rFonts w:ascii="Verdana" w:eastAsia="Verdana" w:hAnsi="Verdana" w:cs="Verdana"/>
          <w:sz w:val="20"/>
          <w:szCs w:val="20"/>
        </w:rPr>
      </w:pPr>
    </w:p>
    <w:sectPr w:rsidR="00DA754A" w:rsidSect="00862B3F">
      <w:headerReference w:type="default" r:id="rId10"/>
      <w:footerReference w:type="default" r:id="rId11"/>
      <w:pgSz w:w="11900" w:h="16840"/>
      <w:pgMar w:top="2566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C764C" w14:textId="77777777" w:rsidR="000E166B" w:rsidRDefault="000E166B">
      <w:r>
        <w:separator/>
      </w:r>
    </w:p>
  </w:endnote>
  <w:endnote w:type="continuationSeparator" w:id="0">
    <w:p w14:paraId="04D7FAA0" w14:textId="77777777" w:rsidR="000E166B" w:rsidRDefault="000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altName w:val="﷽﷽﷽﷽﷽﷽﷽﷽/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10CFA" w14:textId="77777777" w:rsidR="00DA754A" w:rsidRDefault="00EE58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 wp14:anchorId="41B43FC2" wp14:editId="3AFEC08E">
          <wp:extent cx="7697359" cy="122406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17C56" w14:textId="77777777" w:rsidR="000E166B" w:rsidRDefault="000E166B">
      <w:r>
        <w:separator/>
      </w:r>
    </w:p>
  </w:footnote>
  <w:footnote w:type="continuationSeparator" w:id="0">
    <w:p w14:paraId="230BCEB9" w14:textId="77777777" w:rsidR="000E166B" w:rsidRDefault="000E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140E" w14:textId="77777777" w:rsidR="00DA754A" w:rsidRDefault="00DA75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b/>
        <w:color w:val="AF0004"/>
        <w:sz w:val="22"/>
        <w:szCs w:val="22"/>
      </w:rPr>
    </w:pPr>
  </w:p>
  <w:p w14:paraId="20F5337B" w14:textId="77777777" w:rsidR="00DA754A" w:rsidRDefault="00DA75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b/>
        <w:color w:val="AF0004"/>
        <w:sz w:val="22"/>
        <w:szCs w:val="22"/>
      </w:rPr>
    </w:pPr>
  </w:p>
  <w:p w14:paraId="79C4B9B7" w14:textId="77777777" w:rsidR="00DA754A" w:rsidRDefault="00EE58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C21532"/>
      </w:rPr>
    </w:pPr>
    <w:r>
      <w:rPr>
        <w:noProof/>
        <w:color w:val="000000"/>
      </w:rPr>
      <w:drawing>
        <wp:inline distT="0" distB="0" distL="114300" distR="114300" wp14:anchorId="6B18BE7C" wp14:editId="2F5096C1">
          <wp:extent cx="2005965" cy="143637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965" cy="1436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668B"/>
    <w:multiLevelType w:val="multilevel"/>
    <w:tmpl w:val="487C4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07335"/>
    <w:multiLevelType w:val="hybridMultilevel"/>
    <w:tmpl w:val="1ABE6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12083"/>
    <w:multiLevelType w:val="multilevel"/>
    <w:tmpl w:val="E8DE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4A"/>
    <w:rsid w:val="000030B8"/>
    <w:rsid w:val="0000389D"/>
    <w:rsid w:val="00014954"/>
    <w:rsid w:val="0003336A"/>
    <w:rsid w:val="00040401"/>
    <w:rsid w:val="000513BC"/>
    <w:rsid w:val="00053189"/>
    <w:rsid w:val="00061661"/>
    <w:rsid w:val="00091BC4"/>
    <w:rsid w:val="000B77A5"/>
    <w:rsid w:val="000C59BC"/>
    <w:rsid w:val="000C78CF"/>
    <w:rsid w:val="000D1287"/>
    <w:rsid w:val="000D4507"/>
    <w:rsid w:val="000E166B"/>
    <w:rsid w:val="000F6586"/>
    <w:rsid w:val="00120688"/>
    <w:rsid w:val="00122AFC"/>
    <w:rsid w:val="00136EDF"/>
    <w:rsid w:val="001633E3"/>
    <w:rsid w:val="00192A50"/>
    <w:rsid w:val="001B5C1B"/>
    <w:rsid w:val="001C6326"/>
    <w:rsid w:val="001D3746"/>
    <w:rsid w:val="001D7F3F"/>
    <w:rsid w:val="001F57F7"/>
    <w:rsid w:val="0021155A"/>
    <w:rsid w:val="00260332"/>
    <w:rsid w:val="00265D79"/>
    <w:rsid w:val="00285C73"/>
    <w:rsid w:val="002A25AD"/>
    <w:rsid w:val="002F2DAE"/>
    <w:rsid w:val="00300AF1"/>
    <w:rsid w:val="00306C38"/>
    <w:rsid w:val="003222E8"/>
    <w:rsid w:val="00324425"/>
    <w:rsid w:val="00327C85"/>
    <w:rsid w:val="003A76D8"/>
    <w:rsid w:val="003D7E1A"/>
    <w:rsid w:val="003E1450"/>
    <w:rsid w:val="003E2342"/>
    <w:rsid w:val="004025CA"/>
    <w:rsid w:val="004062A3"/>
    <w:rsid w:val="00411E31"/>
    <w:rsid w:val="004312A1"/>
    <w:rsid w:val="00441243"/>
    <w:rsid w:val="004555B6"/>
    <w:rsid w:val="00484DC7"/>
    <w:rsid w:val="004A0B4D"/>
    <w:rsid w:val="004A30F2"/>
    <w:rsid w:val="004C0ED3"/>
    <w:rsid w:val="004D6EA1"/>
    <w:rsid w:val="004F707F"/>
    <w:rsid w:val="005029C7"/>
    <w:rsid w:val="005413E5"/>
    <w:rsid w:val="005502BD"/>
    <w:rsid w:val="00557D9A"/>
    <w:rsid w:val="0059014F"/>
    <w:rsid w:val="00591240"/>
    <w:rsid w:val="0059383F"/>
    <w:rsid w:val="005A78FD"/>
    <w:rsid w:val="005C087D"/>
    <w:rsid w:val="005C252C"/>
    <w:rsid w:val="005C43DF"/>
    <w:rsid w:val="005D5CBD"/>
    <w:rsid w:val="005F4525"/>
    <w:rsid w:val="006014B0"/>
    <w:rsid w:val="00636FDE"/>
    <w:rsid w:val="006900C1"/>
    <w:rsid w:val="00693A0E"/>
    <w:rsid w:val="006B6FF3"/>
    <w:rsid w:val="006F5D69"/>
    <w:rsid w:val="0071107A"/>
    <w:rsid w:val="00715367"/>
    <w:rsid w:val="007245F1"/>
    <w:rsid w:val="00747720"/>
    <w:rsid w:val="00750940"/>
    <w:rsid w:val="00766D91"/>
    <w:rsid w:val="007679AA"/>
    <w:rsid w:val="0077484D"/>
    <w:rsid w:val="00796C3A"/>
    <w:rsid w:val="007B3B29"/>
    <w:rsid w:val="007B4CD5"/>
    <w:rsid w:val="007D570A"/>
    <w:rsid w:val="007E516B"/>
    <w:rsid w:val="00801AD7"/>
    <w:rsid w:val="00842DE5"/>
    <w:rsid w:val="00844221"/>
    <w:rsid w:val="00854F6E"/>
    <w:rsid w:val="00862B3F"/>
    <w:rsid w:val="008712D9"/>
    <w:rsid w:val="00891572"/>
    <w:rsid w:val="008A14CB"/>
    <w:rsid w:val="008C4559"/>
    <w:rsid w:val="00915543"/>
    <w:rsid w:val="00930034"/>
    <w:rsid w:val="009531D2"/>
    <w:rsid w:val="009654BE"/>
    <w:rsid w:val="009665D9"/>
    <w:rsid w:val="00973B19"/>
    <w:rsid w:val="0098671E"/>
    <w:rsid w:val="009B04E1"/>
    <w:rsid w:val="009B2EE1"/>
    <w:rsid w:val="009B56A7"/>
    <w:rsid w:val="009F3FD2"/>
    <w:rsid w:val="009F6611"/>
    <w:rsid w:val="00A45EA1"/>
    <w:rsid w:val="00A54BB3"/>
    <w:rsid w:val="00AD15AC"/>
    <w:rsid w:val="00AD6E97"/>
    <w:rsid w:val="00AE0B66"/>
    <w:rsid w:val="00AE4A51"/>
    <w:rsid w:val="00AE5C94"/>
    <w:rsid w:val="00AF3581"/>
    <w:rsid w:val="00B00462"/>
    <w:rsid w:val="00B4010D"/>
    <w:rsid w:val="00B86E3B"/>
    <w:rsid w:val="00BA01BD"/>
    <w:rsid w:val="00BA781C"/>
    <w:rsid w:val="00BB31C7"/>
    <w:rsid w:val="00BB59A9"/>
    <w:rsid w:val="00C16EAC"/>
    <w:rsid w:val="00C22DA6"/>
    <w:rsid w:val="00C72C11"/>
    <w:rsid w:val="00C753AC"/>
    <w:rsid w:val="00C94AEA"/>
    <w:rsid w:val="00CA0E74"/>
    <w:rsid w:val="00CA285D"/>
    <w:rsid w:val="00CC02BE"/>
    <w:rsid w:val="00CC3942"/>
    <w:rsid w:val="00CC7965"/>
    <w:rsid w:val="00CD5637"/>
    <w:rsid w:val="00CF14C2"/>
    <w:rsid w:val="00D40323"/>
    <w:rsid w:val="00D652D2"/>
    <w:rsid w:val="00D65F6D"/>
    <w:rsid w:val="00D72384"/>
    <w:rsid w:val="00D9730E"/>
    <w:rsid w:val="00DA08BB"/>
    <w:rsid w:val="00DA4F77"/>
    <w:rsid w:val="00DA512C"/>
    <w:rsid w:val="00DA754A"/>
    <w:rsid w:val="00DB0798"/>
    <w:rsid w:val="00DB4F3B"/>
    <w:rsid w:val="00DC6767"/>
    <w:rsid w:val="00DE1BB2"/>
    <w:rsid w:val="00DE7267"/>
    <w:rsid w:val="00E03158"/>
    <w:rsid w:val="00E052DE"/>
    <w:rsid w:val="00E2009D"/>
    <w:rsid w:val="00E421C3"/>
    <w:rsid w:val="00E9244F"/>
    <w:rsid w:val="00EB7281"/>
    <w:rsid w:val="00EC17EA"/>
    <w:rsid w:val="00ED00EF"/>
    <w:rsid w:val="00ED3CFB"/>
    <w:rsid w:val="00ED44A5"/>
    <w:rsid w:val="00EE5878"/>
    <w:rsid w:val="00EF583E"/>
    <w:rsid w:val="00EF6528"/>
    <w:rsid w:val="00F078AA"/>
    <w:rsid w:val="00F47B44"/>
    <w:rsid w:val="00F528C2"/>
    <w:rsid w:val="00F94FF4"/>
    <w:rsid w:val="00FA5D2C"/>
    <w:rsid w:val="00FB0185"/>
    <w:rsid w:val="00FB77A2"/>
    <w:rsid w:val="00FC5D11"/>
    <w:rsid w:val="00FD0C6C"/>
    <w:rsid w:val="00FD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A403"/>
  <w15:docId w15:val="{0F3814FB-2994-E648-A661-3B7DF574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2B3F"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rsid w:val="00862B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62B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62B3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862B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62B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62B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62B3F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customStyle="1" w:styleId="gmaildefault">
    <w:name w:val="gmail_default"/>
    <w:basedOn w:val="Carpredefinitoparagrafo"/>
    <w:rsid w:val="00DF3000"/>
  </w:style>
  <w:style w:type="paragraph" w:styleId="Sottotitolo">
    <w:name w:val="Subtitle"/>
    <w:basedOn w:val="Normale"/>
    <w:next w:val="Normale"/>
    <w:rsid w:val="00862B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Carpredefinitoparagrafo"/>
    <w:rsid w:val="00CD5637"/>
  </w:style>
  <w:style w:type="character" w:styleId="Rimandocommento">
    <w:name w:val="annotation reference"/>
    <w:basedOn w:val="Carpredefinitoparagrafo"/>
    <w:uiPriority w:val="99"/>
    <w:semiHidden/>
    <w:unhideWhenUsed/>
    <w:rsid w:val="000030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30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30B8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D6E9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FD3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D3C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836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04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4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935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eperviaggia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@ferdeghinicomunica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NvIM5hHELd7TXhwDRxq20spRg==">AMUW2mWfKuQBRBck+yVeZwXj1Jyv4HHvYy0O0zBGxCeikFNB1KnDNXbzFZTkl2xvx9iJEXtHD4RbB/k1yxFQCxUlzW5nWwzlRANvygjf04vFqNQ8jO6H9H8PW3GBbFjNwGkxjl2es4Ad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veronica cristina cappennani</cp:lastModifiedBy>
  <cp:revision>2</cp:revision>
  <cp:lastPrinted>2021-02-05T15:21:00Z</cp:lastPrinted>
  <dcterms:created xsi:type="dcterms:W3CDTF">2021-03-08T08:24:00Z</dcterms:created>
  <dcterms:modified xsi:type="dcterms:W3CDTF">2021-03-08T08:24:00Z</dcterms:modified>
</cp:coreProperties>
</file>